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A2219" w14:textId="77777777" w:rsidR="00FF697E" w:rsidRPr="00430555" w:rsidRDefault="00FF697E" w:rsidP="003758C9">
      <w:pPr>
        <w:spacing w:afterLines="50" w:after="156" w:line="360" w:lineRule="auto"/>
        <w:jc w:val="center"/>
        <w:rPr>
          <w:b/>
          <w:bCs/>
          <w:sz w:val="72"/>
          <w:szCs w:val="72"/>
        </w:rPr>
      </w:pPr>
    </w:p>
    <w:p w14:paraId="5F0AF9BD" w14:textId="77777777" w:rsidR="00FF697E" w:rsidRPr="00430555" w:rsidRDefault="00FF697E" w:rsidP="003758C9">
      <w:pPr>
        <w:spacing w:afterLines="50" w:after="156" w:line="360" w:lineRule="auto"/>
        <w:jc w:val="center"/>
        <w:rPr>
          <w:b/>
          <w:bCs/>
          <w:sz w:val="72"/>
          <w:szCs w:val="72"/>
        </w:rPr>
      </w:pPr>
    </w:p>
    <w:p w14:paraId="431BADA3" w14:textId="77777777" w:rsidR="00FF697E" w:rsidRPr="00430555" w:rsidRDefault="009433B2">
      <w:pPr>
        <w:spacing w:line="720" w:lineRule="auto"/>
        <w:jc w:val="center"/>
        <w:rPr>
          <w:rFonts w:ascii="华文中宋" w:eastAsia="华文中宋" w:hAnsi="华文中宋"/>
          <w:b/>
          <w:bCs/>
          <w:sz w:val="48"/>
          <w:szCs w:val="48"/>
        </w:rPr>
      </w:pPr>
      <w:r w:rsidRPr="00430555">
        <w:rPr>
          <w:rFonts w:ascii="华文中宋" w:eastAsia="华文中宋" w:hAnsi="华文中宋" w:hint="eastAsia"/>
          <w:b/>
          <w:bCs/>
          <w:sz w:val="48"/>
          <w:szCs w:val="48"/>
        </w:rPr>
        <w:t>中国科技出版传媒股份有限公司</w:t>
      </w:r>
    </w:p>
    <w:p w14:paraId="17E12839" w14:textId="77777777" w:rsidR="00686F6B" w:rsidRPr="00430555" w:rsidRDefault="008F15B3" w:rsidP="008F15B3">
      <w:pPr>
        <w:spacing w:line="720" w:lineRule="auto"/>
        <w:jc w:val="center"/>
        <w:rPr>
          <w:rFonts w:ascii="华文中宋" w:eastAsia="华文中宋" w:hAnsi="华文中宋"/>
          <w:b/>
          <w:bCs/>
          <w:kern w:val="0"/>
          <w:sz w:val="48"/>
          <w:szCs w:val="48"/>
        </w:rPr>
      </w:pPr>
      <w:r w:rsidRPr="00430555">
        <w:rPr>
          <w:rFonts w:ascii="华文中宋" w:eastAsia="华文中宋" w:hAnsi="华文中宋" w:hint="eastAsia"/>
          <w:b/>
          <w:bCs/>
          <w:kern w:val="0"/>
          <w:sz w:val="48"/>
          <w:szCs w:val="48"/>
        </w:rPr>
        <w:t>2</w:t>
      </w:r>
      <w:r w:rsidRPr="00430555">
        <w:rPr>
          <w:rFonts w:ascii="华文中宋" w:eastAsia="华文中宋" w:hAnsi="华文中宋"/>
          <w:b/>
          <w:bCs/>
          <w:kern w:val="0"/>
          <w:sz w:val="48"/>
          <w:szCs w:val="48"/>
        </w:rPr>
        <w:t>025-2026</w:t>
      </w:r>
      <w:r w:rsidRPr="00430555">
        <w:rPr>
          <w:rFonts w:ascii="华文中宋" w:eastAsia="华文中宋" w:hAnsi="华文中宋" w:hint="eastAsia"/>
          <w:b/>
          <w:bCs/>
          <w:kern w:val="0"/>
          <w:sz w:val="48"/>
          <w:szCs w:val="48"/>
        </w:rPr>
        <w:t>年员工体检</w:t>
      </w:r>
      <w:r w:rsidR="00C77B1A" w:rsidRPr="00430555">
        <w:rPr>
          <w:rFonts w:ascii="华文中宋" w:eastAsia="华文中宋" w:hAnsi="华文中宋" w:hint="eastAsia"/>
          <w:b/>
          <w:bCs/>
          <w:kern w:val="0"/>
          <w:sz w:val="48"/>
          <w:szCs w:val="48"/>
        </w:rPr>
        <w:t>服务采购项目</w:t>
      </w:r>
    </w:p>
    <w:p w14:paraId="33D0DCAA" w14:textId="77777777" w:rsidR="00FF697E" w:rsidRPr="00430555" w:rsidRDefault="009433B2" w:rsidP="008F15B3">
      <w:pPr>
        <w:spacing w:line="720" w:lineRule="auto"/>
        <w:jc w:val="center"/>
        <w:rPr>
          <w:rFonts w:ascii="华文中宋" w:eastAsia="华文中宋" w:hAnsi="华文中宋"/>
          <w:b/>
          <w:bCs/>
          <w:sz w:val="48"/>
          <w:szCs w:val="48"/>
        </w:rPr>
      </w:pPr>
      <w:r w:rsidRPr="00430555">
        <w:rPr>
          <w:rFonts w:ascii="华文中宋" w:eastAsia="华文中宋" w:hAnsi="华文中宋"/>
          <w:b/>
          <w:bCs/>
          <w:sz w:val="48"/>
          <w:szCs w:val="48"/>
        </w:rPr>
        <w:t>招标书</w:t>
      </w:r>
    </w:p>
    <w:p w14:paraId="6EAE23F2" w14:textId="77777777" w:rsidR="00FF697E" w:rsidRPr="00430555" w:rsidRDefault="00FF697E" w:rsidP="003758C9">
      <w:pPr>
        <w:spacing w:afterLines="50" w:after="156" w:line="360" w:lineRule="auto"/>
        <w:jc w:val="center"/>
        <w:rPr>
          <w:rFonts w:ascii="华文中宋" w:eastAsia="华文中宋" w:hAnsi="华文中宋"/>
          <w:b/>
          <w:bCs/>
          <w:sz w:val="48"/>
          <w:szCs w:val="48"/>
        </w:rPr>
      </w:pPr>
    </w:p>
    <w:p w14:paraId="29A5F1FA" w14:textId="77777777" w:rsidR="00FF697E" w:rsidRPr="00430555" w:rsidRDefault="00FF697E" w:rsidP="003758C9">
      <w:pPr>
        <w:spacing w:afterLines="50" w:after="156" w:line="360" w:lineRule="auto"/>
        <w:jc w:val="center"/>
        <w:rPr>
          <w:rFonts w:ascii="仿宋_GB2312" w:eastAsia="仿宋_GB2312"/>
          <w:b/>
          <w:bCs/>
          <w:sz w:val="30"/>
          <w:szCs w:val="30"/>
        </w:rPr>
      </w:pPr>
    </w:p>
    <w:p w14:paraId="5E40CF6C" w14:textId="77777777" w:rsidR="00FF697E" w:rsidRPr="00430555" w:rsidRDefault="00FF697E" w:rsidP="003758C9">
      <w:pPr>
        <w:spacing w:afterLines="50" w:after="156" w:line="360" w:lineRule="auto"/>
        <w:jc w:val="center"/>
        <w:rPr>
          <w:rFonts w:ascii="仿宋_GB2312" w:eastAsia="仿宋_GB2312"/>
          <w:b/>
          <w:bCs/>
          <w:sz w:val="30"/>
          <w:szCs w:val="30"/>
        </w:rPr>
      </w:pPr>
    </w:p>
    <w:p w14:paraId="776246A3" w14:textId="77777777" w:rsidR="00FF697E" w:rsidRPr="00430555" w:rsidRDefault="00FF697E" w:rsidP="003758C9">
      <w:pPr>
        <w:spacing w:afterLines="50" w:after="156" w:line="360" w:lineRule="auto"/>
        <w:jc w:val="center"/>
        <w:rPr>
          <w:rFonts w:ascii="仿宋_GB2312" w:eastAsia="仿宋_GB2312"/>
          <w:b/>
          <w:bCs/>
          <w:sz w:val="30"/>
          <w:szCs w:val="30"/>
        </w:rPr>
      </w:pPr>
    </w:p>
    <w:p w14:paraId="103CC458" w14:textId="77777777" w:rsidR="00FF697E" w:rsidRPr="00430555" w:rsidRDefault="00FF697E" w:rsidP="003758C9">
      <w:pPr>
        <w:spacing w:afterLines="50" w:after="156" w:line="360" w:lineRule="auto"/>
        <w:jc w:val="center"/>
        <w:rPr>
          <w:b/>
          <w:bCs/>
          <w:sz w:val="96"/>
          <w:szCs w:val="96"/>
        </w:rPr>
      </w:pPr>
    </w:p>
    <w:p w14:paraId="06451174" w14:textId="77777777" w:rsidR="00FF697E" w:rsidRPr="00430555" w:rsidRDefault="00FF697E">
      <w:pPr>
        <w:spacing w:line="360" w:lineRule="auto"/>
        <w:jc w:val="center"/>
        <w:rPr>
          <w:b/>
          <w:bCs/>
          <w:sz w:val="30"/>
        </w:rPr>
      </w:pPr>
    </w:p>
    <w:p w14:paraId="22BB4C6F" w14:textId="77777777" w:rsidR="00FF697E" w:rsidRPr="00430555" w:rsidRDefault="00FF697E">
      <w:pPr>
        <w:spacing w:line="360" w:lineRule="auto"/>
        <w:jc w:val="center"/>
        <w:rPr>
          <w:b/>
          <w:bCs/>
          <w:sz w:val="30"/>
        </w:rPr>
      </w:pPr>
    </w:p>
    <w:p w14:paraId="06700822" w14:textId="77777777" w:rsidR="00FF697E" w:rsidRPr="00430555" w:rsidRDefault="009433B2">
      <w:pPr>
        <w:spacing w:line="480" w:lineRule="auto"/>
        <w:jc w:val="center"/>
        <w:rPr>
          <w:rFonts w:ascii="仿宋" w:eastAsia="仿宋" w:hAnsi="仿宋"/>
          <w:b/>
          <w:bCs/>
          <w:sz w:val="32"/>
          <w:szCs w:val="32"/>
        </w:rPr>
      </w:pPr>
      <w:r w:rsidRPr="00430555">
        <w:rPr>
          <w:rFonts w:ascii="仿宋" w:eastAsia="仿宋" w:hAnsi="仿宋" w:hint="eastAsia"/>
          <w:b/>
          <w:bCs/>
          <w:sz w:val="32"/>
          <w:szCs w:val="32"/>
        </w:rPr>
        <w:t>招标单位：中国科技出版传媒股份有限公司</w:t>
      </w:r>
    </w:p>
    <w:p w14:paraId="12F4B09C" w14:textId="130EDE29" w:rsidR="00686F6B" w:rsidRPr="00430555" w:rsidRDefault="00976BBE">
      <w:pPr>
        <w:spacing w:line="480" w:lineRule="auto"/>
        <w:jc w:val="center"/>
        <w:rPr>
          <w:rFonts w:ascii="仿宋" w:eastAsia="仿宋" w:hAnsi="仿宋"/>
          <w:b/>
          <w:bCs/>
          <w:sz w:val="32"/>
          <w:szCs w:val="32"/>
        </w:rPr>
      </w:pPr>
      <w:r w:rsidRPr="00430555">
        <w:rPr>
          <w:rFonts w:ascii="仿宋" w:eastAsia="仿宋" w:hAnsi="仿宋" w:hint="eastAsia"/>
          <w:b/>
          <w:bCs/>
          <w:sz w:val="32"/>
          <w:szCs w:val="32"/>
        </w:rPr>
        <w:t>2025年</w:t>
      </w:r>
      <w:r w:rsidRPr="00430555">
        <w:rPr>
          <w:rFonts w:ascii="仿宋" w:eastAsia="仿宋" w:hAnsi="仿宋"/>
          <w:b/>
          <w:bCs/>
          <w:sz w:val="32"/>
          <w:szCs w:val="32"/>
        </w:rPr>
        <w:t>4</w:t>
      </w:r>
      <w:r w:rsidR="00686F6B" w:rsidRPr="00430555">
        <w:rPr>
          <w:rFonts w:ascii="仿宋" w:eastAsia="仿宋" w:hAnsi="仿宋" w:hint="eastAsia"/>
          <w:b/>
          <w:bCs/>
          <w:sz w:val="32"/>
          <w:szCs w:val="32"/>
        </w:rPr>
        <w:t>月</w:t>
      </w:r>
    </w:p>
    <w:p w14:paraId="5028033F" w14:textId="77777777" w:rsidR="00FF697E" w:rsidRPr="00430555" w:rsidRDefault="00FF697E"/>
    <w:p w14:paraId="2A117908" w14:textId="77777777" w:rsidR="00FF697E" w:rsidRPr="00430555" w:rsidRDefault="00FF697E"/>
    <w:p w14:paraId="7B5CE605" w14:textId="77777777" w:rsidR="00FF697E" w:rsidRPr="00430555" w:rsidRDefault="00FF697E">
      <w:pPr>
        <w:sectPr w:rsidR="00FF697E" w:rsidRPr="00430555">
          <w:footerReference w:type="even" r:id="rId9"/>
          <w:footerReference w:type="default" r:id="rId10"/>
          <w:footerReference w:type="first" r:id="rId11"/>
          <w:pgSz w:w="11906" w:h="16838"/>
          <w:pgMar w:top="1440" w:right="1800" w:bottom="1440" w:left="1800" w:header="851" w:footer="992" w:gutter="0"/>
          <w:pgNumType w:start="0"/>
          <w:cols w:space="720"/>
          <w:titlePg/>
          <w:docGrid w:type="lines" w:linePitch="312"/>
        </w:sectPr>
      </w:pPr>
    </w:p>
    <w:p w14:paraId="35F13DE9" w14:textId="77777777" w:rsidR="00FF697E" w:rsidRPr="00430555" w:rsidRDefault="009433B2">
      <w:pPr>
        <w:jc w:val="center"/>
        <w:rPr>
          <w:rFonts w:ascii="黑体" w:eastAsia="黑体"/>
          <w:b/>
          <w:sz w:val="36"/>
          <w:szCs w:val="36"/>
        </w:rPr>
      </w:pPr>
      <w:r w:rsidRPr="00430555">
        <w:rPr>
          <w:rFonts w:ascii="黑体" w:eastAsia="黑体" w:hint="eastAsia"/>
          <w:b/>
          <w:sz w:val="36"/>
          <w:szCs w:val="36"/>
        </w:rPr>
        <w:lastRenderedPageBreak/>
        <w:t>保密声明</w:t>
      </w:r>
    </w:p>
    <w:p w14:paraId="02E0E34C" w14:textId="77777777" w:rsidR="00FF697E" w:rsidRPr="00430555" w:rsidRDefault="00FF697E">
      <w:pPr>
        <w:spacing w:line="360" w:lineRule="auto"/>
        <w:ind w:leftChars="50" w:left="105" w:rightChars="-100" w:right="-210"/>
        <w:jc w:val="left"/>
        <w:rPr>
          <w:rFonts w:ascii="仿宋_GB2312" w:eastAsia="仿宋_GB2312" w:hAnsi="宋体"/>
          <w:bCs/>
          <w:sz w:val="36"/>
          <w:szCs w:val="36"/>
        </w:rPr>
      </w:pPr>
    </w:p>
    <w:p w14:paraId="087C9150" w14:textId="77777777" w:rsidR="00FF697E" w:rsidRPr="00430555" w:rsidRDefault="009433B2" w:rsidP="0016103F">
      <w:pPr>
        <w:spacing w:line="360" w:lineRule="auto"/>
        <w:ind w:rightChars="-100" w:right="-210" w:firstLineChars="200" w:firstLine="640"/>
        <w:rPr>
          <w:rFonts w:ascii="仿宋_GB2312" w:eastAsia="仿宋_GB2312" w:hAnsi="宋体"/>
          <w:bCs/>
          <w:sz w:val="32"/>
          <w:szCs w:val="32"/>
        </w:rPr>
      </w:pPr>
      <w:r w:rsidRPr="00430555">
        <w:rPr>
          <w:rFonts w:ascii="仿宋_GB2312" w:eastAsia="仿宋_GB2312" w:hAnsi="宋体" w:hint="eastAsia"/>
          <w:bCs/>
          <w:sz w:val="32"/>
          <w:szCs w:val="32"/>
        </w:rPr>
        <w:t>本招标书的所有信息均为企业内部数据，受到法律保护，各投标机构应予保密，请勿将本招标书的内容向第三方透露。贵单位递交的所有信息和材料也将被视为机密，仅供中国科技出版传媒股份有限公司评估使用。</w:t>
      </w:r>
    </w:p>
    <w:p w14:paraId="2DDF4E1B" w14:textId="77777777" w:rsidR="00FF697E" w:rsidRPr="00430555" w:rsidRDefault="009433B2" w:rsidP="0016103F">
      <w:pPr>
        <w:ind w:firstLineChars="200" w:firstLine="640"/>
        <w:rPr>
          <w:sz w:val="32"/>
          <w:szCs w:val="32"/>
        </w:rPr>
      </w:pPr>
      <w:r w:rsidRPr="00430555">
        <w:rPr>
          <w:rFonts w:ascii="仿宋_GB2312" w:eastAsia="仿宋_GB2312" w:hAnsi="宋体" w:hint="eastAsia"/>
          <w:bCs/>
          <w:sz w:val="32"/>
          <w:szCs w:val="32"/>
        </w:rPr>
        <w:t>投标人无论是否参加投标都务必对本项目的所有招标文件严格保密，未经招标人书面允许不得以任何原因、任何方式向第三方透露。</w:t>
      </w:r>
    </w:p>
    <w:p w14:paraId="6AC43A70" w14:textId="77777777" w:rsidR="00FF697E" w:rsidRPr="00430555" w:rsidRDefault="00FF697E">
      <w:pPr>
        <w:rPr>
          <w:sz w:val="32"/>
          <w:szCs w:val="32"/>
        </w:rPr>
      </w:pPr>
    </w:p>
    <w:p w14:paraId="0502C713" w14:textId="77777777" w:rsidR="00FF697E" w:rsidRPr="00430555" w:rsidRDefault="00FF697E"/>
    <w:p w14:paraId="569BE0D1" w14:textId="77777777" w:rsidR="00FF697E" w:rsidRPr="00430555" w:rsidRDefault="00FF697E">
      <w:pPr>
        <w:jc w:val="center"/>
        <w:rPr>
          <w:rFonts w:ascii="黑体" w:eastAsia="黑体" w:hAnsi="宋体"/>
          <w:sz w:val="52"/>
          <w:szCs w:val="52"/>
        </w:rPr>
      </w:pPr>
    </w:p>
    <w:p w14:paraId="350CA59E" w14:textId="77777777" w:rsidR="00FF697E" w:rsidRPr="00430555" w:rsidRDefault="00FF697E">
      <w:pPr>
        <w:jc w:val="center"/>
        <w:rPr>
          <w:rFonts w:ascii="黑体" w:eastAsia="黑体" w:hAnsi="宋体"/>
          <w:sz w:val="52"/>
          <w:szCs w:val="52"/>
        </w:rPr>
      </w:pPr>
    </w:p>
    <w:p w14:paraId="413A6342" w14:textId="77777777" w:rsidR="00FF697E" w:rsidRPr="00430555" w:rsidRDefault="00FF697E">
      <w:pPr>
        <w:jc w:val="center"/>
        <w:rPr>
          <w:rFonts w:ascii="黑体" w:eastAsia="黑体" w:hAnsi="宋体"/>
          <w:sz w:val="52"/>
          <w:szCs w:val="52"/>
        </w:rPr>
      </w:pPr>
    </w:p>
    <w:p w14:paraId="77FEB20A" w14:textId="77777777" w:rsidR="00FF697E" w:rsidRPr="00430555" w:rsidRDefault="00FF697E">
      <w:pPr>
        <w:jc w:val="center"/>
        <w:rPr>
          <w:rFonts w:ascii="黑体" w:eastAsia="黑体" w:hAnsi="宋体"/>
          <w:sz w:val="52"/>
          <w:szCs w:val="52"/>
        </w:rPr>
      </w:pPr>
    </w:p>
    <w:p w14:paraId="01012C63" w14:textId="77777777" w:rsidR="00FF697E" w:rsidRPr="00430555" w:rsidRDefault="00FF697E">
      <w:pPr>
        <w:jc w:val="center"/>
        <w:rPr>
          <w:rFonts w:ascii="黑体" w:eastAsia="黑体" w:hAnsi="宋体"/>
          <w:sz w:val="52"/>
          <w:szCs w:val="52"/>
        </w:rPr>
      </w:pPr>
    </w:p>
    <w:p w14:paraId="25108418" w14:textId="77777777" w:rsidR="00FF697E" w:rsidRPr="00430555" w:rsidRDefault="00FF697E">
      <w:pPr>
        <w:jc w:val="center"/>
        <w:rPr>
          <w:rFonts w:ascii="黑体" w:eastAsia="黑体" w:hAnsi="宋体"/>
          <w:sz w:val="52"/>
          <w:szCs w:val="52"/>
        </w:rPr>
      </w:pPr>
    </w:p>
    <w:p w14:paraId="05A8540E" w14:textId="77777777" w:rsidR="00FF697E" w:rsidRPr="00430555" w:rsidRDefault="00FF697E">
      <w:pPr>
        <w:jc w:val="center"/>
        <w:rPr>
          <w:rFonts w:ascii="黑体" w:eastAsia="黑体" w:hAnsi="宋体"/>
          <w:sz w:val="52"/>
          <w:szCs w:val="52"/>
        </w:rPr>
      </w:pPr>
    </w:p>
    <w:p w14:paraId="25AD5911" w14:textId="77777777" w:rsidR="00FF697E" w:rsidRPr="00430555" w:rsidRDefault="00FF697E">
      <w:pPr>
        <w:jc w:val="center"/>
        <w:rPr>
          <w:rFonts w:ascii="黑体" w:eastAsia="黑体" w:hAnsi="宋体"/>
          <w:sz w:val="52"/>
          <w:szCs w:val="52"/>
        </w:rPr>
      </w:pPr>
    </w:p>
    <w:p w14:paraId="063EB74F" w14:textId="77777777" w:rsidR="00FF697E" w:rsidRPr="00430555" w:rsidRDefault="009433B2">
      <w:pPr>
        <w:jc w:val="center"/>
        <w:rPr>
          <w:rFonts w:ascii="黑体" w:eastAsia="黑体"/>
          <w:sz w:val="52"/>
          <w:szCs w:val="52"/>
        </w:rPr>
      </w:pPr>
      <w:r w:rsidRPr="00430555">
        <w:rPr>
          <w:rFonts w:ascii="黑体" w:eastAsia="黑体" w:hAnsi="宋体" w:hint="eastAsia"/>
          <w:sz w:val="52"/>
          <w:szCs w:val="52"/>
        </w:rPr>
        <w:lastRenderedPageBreak/>
        <w:t>目  录</w:t>
      </w:r>
    </w:p>
    <w:p w14:paraId="2F0B1087" w14:textId="77777777" w:rsidR="00FF697E" w:rsidRPr="00430555" w:rsidRDefault="002B37FF">
      <w:pPr>
        <w:pStyle w:val="11"/>
        <w:rPr>
          <w:rFonts w:ascii="Calibri" w:eastAsia="宋体" w:hAnsi="Calibri"/>
          <w:sz w:val="21"/>
          <w:szCs w:val="22"/>
        </w:rPr>
      </w:pPr>
      <w:hyperlink w:anchor="_Toc26882134" w:history="1">
        <w:r w:rsidR="009433B2" w:rsidRPr="00430555">
          <w:rPr>
            <w:rStyle w:val="af1"/>
            <w:rFonts w:hint="eastAsia"/>
            <w:color w:val="auto"/>
          </w:rPr>
          <w:t>第一章</w:t>
        </w:r>
        <w:r w:rsidR="009433B2" w:rsidRPr="00430555">
          <w:rPr>
            <w:rStyle w:val="af1"/>
            <w:color w:val="auto"/>
          </w:rPr>
          <w:t xml:space="preserve">  </w:t>
        </w:r>
        <w:r w:rsidR="009433B2" w:rsidRPr="00430555">
          <w:rPr>
            <w:rStyle w:val="af1"/>
            <w:rFonts w:hint="eastAsia"/>
            <w:color w:val="auto"/>
          </w:rPr>
          <w:t>招标邀请</w:t>
        </w:r>
        <w:r w:rsidR="009433B2" w:rsidRPr="00430555">
          <w:tab/>
        </w:r>
      </w:hyperlink>
      <w:r w:rsidR="009433B2" w:rsidRPr="00430555">
        <w:t>3</w:t>
      </w:r>
    </w:p>
    <w:p w14:paraId="5685DD6D" w14:textId="77777777" w:rsidR="00FF697E" w:rsidRPr="00430555" w:rsidRDefault="002B37FF">
      <w:pPr>
        <w:pStyle w:val="11"/>
        <w:rPr>
          <w:rFonts w:ascii="Calibri" w:eastAsia="宋体" w:hAnsi="Calibri"/>
          <w:sz w:val="21"/>
          <w:szCs w:val="22"/>
        </w:rPr>
      </w:pPr>
      <w:hyperlink w:anchor="_Toc26882135" w:history="1">
        <w:r w:rsidR="009433B2" w:rsidRPr="00430555">
          <w:rPr>
            <w:rStyle w:val="af1"/>
            <w:rFonts w:hint="eastAsia"/>
            <w:color w:val="auto"/>
          </w:rPr>
          <w:t>第二章</w:t>
        </w:r>
        <w:r w:rsidR="009433B2" w:rsidRPr="00430555">
          <w:rPr>
            <w:rStyle w:val="af1"/>
            <w:color w:val="auto"/>
          </w:rPr>
          <w:t xml:space="preserve">  </w:t>
        </w:r>
        <w:r w:rsidR="009433B2" w:rsidRPr="00430555">
          <w:rPr>
            <w:rStyle w:val="af1"/>
            <w:rFonts w:hint="eastAsia"/>
            <w:color w:val="auto"/>
          </w:rPr>
          <w:t>投标须知</w:t>
        </w:r>
        <w:r w:rsidR="009433B2" w:rsidRPr="00430555">
          <w:tab/>
        </w:r>
      </w:hyperlink>
      <w:r w:rsidR="009433B2" w:rsidRPr="00430555">
        <w:t>4</w:t>
      </w:r>
    </w:p>
    <w:p w14:paraId="688C80A4" w14:textId="77777777" w:rsidR="00FF697E" w:rsidRPr="00430555" w:rsidRDefault="002B37FF">
      <w:pPr>
        <w:pStyle w:val="11"/>
        <w:rPr>
          <w:rFonts w:ascii="Calibri" w:eastAsia="宋体" w:hAnsi="Calibri"/>
          <w:sz w:val="21"/>
          <w:szCs w:val="22"/>
        </w:rPr>
      </w:pPr>
      <w:hyperlink w:anchor="_Toc26882136" w:history="1">
        <w:r w:rsidR="009433B2" w:rsidRPr="00430555">
          <w:rPr>
            <w:rStyle w:val="af1"/>
            <w:rFonts w:hint="eastAsia"/>
            <w:color w:val="auto"/>
          </w:rPr>
          <w:t>第三章</w:t>
        </w:r>
        <w:r w:rsidR="009433B2" w:rsidRPr="00430555">
          <w:rPr>
            <w:rStyle w:val="af1"/>
            <w:color w:val="auto"/>
          </w:rPr>
          <w:t xml:space="preserve"> </w:t>
        </w:r>
        <w:r w:rsidR="00686F6B" w:rsidRPr="00430555">
          <w:rPr>
            <w:rStyle w:val="af1"/>
            <w:rFonts w:hint="eastAsia"/>
            <w:color w:val="auto"/>
          </w:rPr>
          <w:t xml:space="preserve"> 员工体检服务</w:t>
        </w:r>
        <w:r w:rsidR="009433B2" w:rsidRPr="00430555">
          <w:rPr>
            <w:rStyle w:val="af1"/>
            <w:rFonts w:hint="eastAsia"/>
            <w:color w:val="auto"/>
          </w:rPr>
          <w:t>需求说明</w:t>
        </w:r>
        <w:r w:rsidR="009433B2" w:rsidRPr="00430555">
          <w:tab/>
        </w:r>
      </w:hyperlink>
      <w:r w:rsidR="009433B2" w:rsidRPr="00430555">
        <w:t>7</w:t>
      </w:r>
    </w:p>
    <w:p w14:paraId="712FF43C" w14:textId="77777777" w:rsidR="00FF697E" w:rsidRPr="00430555" w:rsidRDefault="002B37FF">
      <w:pPr>
        <w:pStyle w:val="11"/>
        <w:rPr>
          <w:rFonts w:ascii="Calibri" w:eastAsia="宋体" w:hAnsi="Calibri"/>
          <w:sz w:val="21"/>
          <w:szCs w:val="22"/>
        </w:rPr>
      </w:pPr>
      <w:hyperlink w:anchor="_Toc26882137" w:history="1">
        <w:r w:rsidR="009433B2" w:rsidRPr="00430555">
          <w:rPr>
            <w:rStyle w:val="af1"/>
            <w:rFonts w:hint="eastAsia"/>
            <w:color w:val="auto"/>
          </w:rPr>
          <w:t>第四章</w:t>
        </w:r>
        <w:r w:rsidR="009433B2" w:rsidRPr="00430555">
          <w:rPr>
            <w:rStyle w:val="af1"/>
            <w:color w:val="auto"/>
          </w:rPr>
          <w:t xml:space="preserve">  </w:t>
        </w:r>
        <w:r w:rsidR="009433B2" w:rsidRPr="00430555">
          <w:rPr>
            <w:rStyle w:val="af1"/>
            <w:rFonts w:hint="eastAsia"/>
            <w:color w:val="auto"/>
          </w:rPr>
          <w:t>投标文件的要求</w:t>
        </w:r>
        <w:r w:rsidR="009433B2" w:rsidRPr="00430555">
          <w:tab/>
        </w:r>
      </w:hyperlink>
      <w:r w:rsidR="009433B2" w:rsidRPr="00430555">
        <w:t>8</w:t>
      </w:r>
    </w:p>
    <w:p w14:paraId="57B987C6" w14:textId="77777777" w:rsidR="00FF697E" w:rsidRPr="00430555" w:rsidRDefault="002B37FF">
      <w:pPr>
        <w:pStyle w:val="11"/>
        <w:rPr>
          <w:rFonts w:ascii="Calibri" w:eastAsia="宋体" w:hAnsi="Calibri"/>
          <w:sz w:val="21"/>
          <w:szCs w:val="22"/>
        </w:rPr>
      </w:pPr>
      <w:hyperlink w:anchor="_Toc26882138" w:history="1">
        <w:r w:rsidR="009433B2" w:rsidRPr="00430555">
          <w:rPr>
            <w:rStyle w:val="af1"/>
            <w:rFonts w:hint="eastAsia"/>
            <w:color w:val="auto"/>
          </w:rPr>
          <w:t>第五章</w:t>
        </w:r>
        <w:r w:rsidR="009433B2" w:rsidRPr="00430555">
          <w:rPr>
            <w:rStyle w:val="af1"/>
            <w:color w:val="auto"/>
          </w:rPr>
          <w:t xml:space="preserve">  </w:t>
        </w:r>
        <w:r w:rsidR="009433B2" w:rsidRPr="00430555">
          <w:rPr>
            <w:rStyle w:val="af1"/>
            <w:rFonts w:hint="eastAsia"/>
            <w:color w:val="auto"/>
          </w:rPr>
          <w:t>投标书内容</w:t>
        </w:r>
        <w:r w:rsidR="009433B2" w:rsidRPr="00430555">
          <w:tab/>
        </w:r>
      </w:hyperlink>
      <w:r w:rsidR="009433B2" w:rsidRPr="00430555">
        <w:t>10</w:t>
      </w:r>
    </w:p>
    <w:p w14:paraId="039A9904" w14:textId="77777777" w:rsidR="00FF697E" w:rsidRPr="00430555" w:rsidRDefault="002B37FF">
      <w:pPr>
        <w:pStyle w:val="11"/>
        <w:rPr>
          <w:rFonts w:ascii="Calibri" w:eastAsia="宋体" w:hAnsi="Calibri"/>
          <w:sz w:val="21"/>
          <w:szCs w:val="22"/>
        </w:rPr>
      </w:pPr>
      <w:hyperlink w:anchor="_Toc26882139" w:history="1">
        <w:r w:rsidR="009433B2" w:rsidRPr="00430555">
          <w:rPr>
            <w:rStyle w:val="af1"/>
            <w:rFonts w:hint="eastAsia"/>
            <w:color w:val="auto"/>
          </w:rPr>
          <w:t>第六章</w:t>
        </w:r>
        <w:r w:rsidR="009433B2" w:rsidRPr="00430555">
          <w:rPr>
            <w:rStyle w:val="af1"/>
            <w:color w:val="auto"/>
          </w:rPr>
          <w:t xml:space="preserve">  </w:t>
        </w:r>
        <w:r w:rsidR="009433B2" w:rsidRPr="00430555">
          <w:rPr>
            <w:rStyle w:val="af1"/>
            <w:rFonts w:hint="eastAsia"/>
            <w:color w:val="auto"/>
          </w:rPr>
          <w:t>评审及决议办法</w:t>
        </w:r>
        <w:r w:rsidR="009433B2" w:rsidRPr="00430555">
          <w:tab/>
        </w:r>
      </w:hyperlink>
      <w:r w:rsidR="009433B2" w:rsidRPr="00430555">
        <w:t>10</w:t>
      </w:r>
    </w:p>
    <w:p w14:paraId="5CECD903" w14:textId="77777777" w:rsidR="00FF697E" w:rsidRPr="00430555" w:rsidRDefault="002B37FF">
      <w:pPr>
        <w:pStyle w:val="11"/>
        <w:rPr>
          <w:rFonts w:ascii="Calibri" w:eastAsia="宋体" w:hAnsi="Calibri"/>
          <w:sz w:val="21"/>
          <w:szCs w:val="22"/>
        </w:rPr>
      </w:pPr>
      <w:hyperlink w:anchor="_Toc26882140" w:history="1">
        <w:r w:rsidR="009433B2" w:rsidRPr="00430555">
          <w:rPr>
            <w:rStyle w:val="af1"/>
            <w:rFonts w:hint="eastAsia"/>
            <w:color w:val="auto"/>
          </w:rPr>
          <w:t>第七章</w:t>
        </w:r>
        <w:r w:rsidR="009433B2" w:rsidRPr="00430555">
          <w:rPr>
            <w:rStyle w:val="af1"/>
            <w:color w:val="auto"/>
          </w:rPr>
          <w:t xml:space="preserve">  </w:t>
        </w:r>
        <w:r w:rsidR="009433B2" w:rsidRPr="00430555">
          <w:rPr>
            <w:rStyle w:val="af1"/>
            <w:rFonts w:hint="eastAsia"/>
            <w:color w:val="auto"/>
          </w:rPr>
          <w:t>附件</w:t>
        </w:r>
        <w:r w:rsidR="009433B2" w:rsidRPr="00430555">
          <w:tab/>
        </w:r>
      </w:hyperlink>
      <w:r w:rsidR="009433B2" w:rsidRPr="00430555">
        <w:t>16</w:t>
      </w:r>
    </w:p>
    <w:p w14:paraId="054E2887" w14:textId="77777777" w:rsidR="00FF697E" w:rsidRPr="00430555" w:rsidRDefault="00FF697E">
      <w:pPr>
        <w:rPr>
          <w:sz w:val="36"/>
          <w:szCs w:val="36"/>
        </w:rPr>
      </w:pPr>
    </w:p>
    <w:p w14:paraId="22756DC1" w14:textId="77777777" w:rsidR="00FF697E" w:rsidRPr="00430555" w:rsidRDefault="00FF697E">
      <w:pPr>
        <w:spacing w:line="760" w:lineRule="exact"/>
      </w:pPr>
    </w:p>
    <w:p w14:paraId="0E004D1F" w14:textId="77777777" w:rsidR="00FF697E" w:rsidRPr="00430555" w:rsidRDefault="00FF697E"/>
    <w:p w14:paraId="3C9B6718" w14:textId="77777777" w:rsidR="00FF697E" w:rsidRPr="00430555" w:rsidRDefault="00FF697E"/>
    <w:p w14:paraId="30CECC7A" w14:textId="77777777" w:rsidR="00FF697E" w:rsidRPr="00430555" w:rsidRDefault="00FF697E"/>
    <w:p w14:paraId="0887261C" w14:textId="77777777" w:rsidR="00FF697E" w:rsidRPr="00430555" w:rsidRDefault="00FF697E">
      <w:pPr>
        <w:sectPr w:rsidR="00FF697E" w:rsidRPr="00430555">
          <w:pgSz w:w="11906" w:h="16838"/>
          <w:pgMar w:top="1440" w:right="1800" w:bottom="1440" w:left="1800" w:header="851" w:footer="992" w:gutter="0"/>
          <w:cols w:space="720"/>
          <w:docGrid w:type="lines" w:linePitch="312"/>
        </w:sectPr>
      </w:pPr>
    </w:p>
    <w:p w14:paraId="43CDC614" w14:textId="77777777" w:rsidR="00FF697E" w:rsidRPr="00430555" w:rsidRDefault="009433B2">
      <w:pPr>
        <w:pStyle w:val="10"/>
        <w:jc w:val="center"/>
        <w:rPr>
          <w:rFonts w:ascii="黑体" w:eastAsia="黑体"/>
          <w:b w:val="0"/>
          <w:sz w:val="36"/>
          <w:szCs w:val="36"/>
        </w:rPr>
      </w:pPr>
      <w:bookmarkStart w:id="0" w:name="_Toc26882034"/>
      <w:bookmarkStart w:id="1" w:name="_Toc26882134"/>
      <w:r w:rsidRPr="00430555">
        <w:rPr>
          <w:rFonts w:ascii="黑体" w:eastAsia="黑体" w:hint="eastAsia"/>
          <w:b w:val="0"/>
          <w:sz w:val="36"/>
          <w:szCs w:val="36"/>
        </w:rPr>
        <w:lastRenderedPageBreak/>
        <w:t>第一章  招标邀请</w:t>
      </w:r>
      <w:bookmarkEnd w:id="0"/>
      <w:bookmarkEnd w:id="1"/>
    </w:p>
    <w:p w14:paraId="4834D92A" w14:textId="77777777" w:rsidR="00FF697E" w:rsidRPr="00430555" w:rsidRDefault="009433B2">
      <w:pPr>
        <w:tabs>
          <w:tab w:val="left" w:pos="1260"/>
        </w:tabs>
        <w:spacing w:line="360" w:lineRule="auto"/>
        <w:ind w:firstLineChars="200" w:firstLine="643"/>
        <w:rPr>
          <w:rFonts w:ascii="仿宋" w:eastAsia="仿宋" w:hAnsi="仿宋"/>
          <w:b/>
          <w:bCs/>
          <w:sz w:val="32"/>
          <w:szCs w:val="32"/>
        </w:rPr>
      </w:pPr>
      <w:r w:rsidRPr="00430555">
        <w:rPr>
          <w:rFonts w:ascii="仿宋" w:eastAsia="仿宋" w:hAnsi="仿宋" w:hint="eastAsia"/>
          <w:b/>
          <w:bCs/>
          <w:sz w:val="32"/>
          <w:szCs w:val="32"/>
        </w:rPr>
        <w:t xml:space="preserve">一、 </w:t>
      </w:r>
      <w:r w:rsidRPr="00430555">
        <w:rPr>
          <w:rFonts w:ascii="仿宋" w:eastAsia="仿宋" w:hAnsi="仿宋" w:hint="eastAsia"/>
          <w:b/>
          <w:sz w:val="32"/>
          <w:szCs w:val="32"/>
        </w:rPr>
        <w:t>招标项目简介</w:t>
      </w:r>
    </w:p>
    <w:p w14:paraId="2E7BE950" w14:textId="77777777" w:rsidR="00FF697E" w:rsidRPr="00430555" w:rsidRDefault="009433B2">
      <w:pPr>
        <w:spacing w:line="360" w:lineRule="auto"/>
        <w:ind w:firstLineChars="200" w:firstLine="640"/>
        <w:rPr>
          <w:rFonts w:ascii="仿宋_GB2312" w:eastAsia="仿宋_GB2312" w:hAnsi="宋体"/>
          <w:sz w:val="32"/>
          <w:szCs w:val="32"/>
        </w:rPr>
      </w:pPr>
      <w:r w:rsidRPr="00430555">
        <w:rPr>
          <w:rFonts w:ascii="仿宋_GB2312" w:eastAsia="仿宋_GB2312" w:hAnsi="宋体" w:hint="eastAsia"/>
          <w:sz w:val="32"/>
          <w:szCs w:val="32"/>
        </w:rPr>
        <w:t>根据公司相关</w:t>
      </w:r>
      <w:r w:rsidRPr="00430555">
        <w:rPr>
          <w:rFonts w:ascii="仿宋_GB2312" w:eastAsia="仿宋_GB2312" w:hAnsi="宋体"/>
          <w:sz w:val="32"/>
          <w:szCs w:val="32"/>
        </w:rPr>
        <w:t>政策</w:t>
      </w:r>
      <w:r w:rsidRPr="00430555">
        <w:rPr>
          <w:rFonts w:ascii="仿宋_GB2312" w:eastAsia="仿宋_GB2312" w:hAnsi="宋体" w:hint="eastAsia"/>
          <w:sz w:val="32"/>
          <w:szCs w:val="32"/>
        </w:rPr>
        <w:t>规定，中国科技出版传媒股份有限公司决定通过招标的形式对外选择本公司202</w:t>
      </w:r>
      <w:r w:rsidRPr="00430555">
        <w:rPr>
          <w:rFonts w:ascii="仿宋_GB2312" w:eastAsia="仿宋_GB2312" w:hAnsi="宋体"/>
          <w:sz w:val="32"/>
          <w:szCs w:val="32"/>
        </w:rPr>
        <w:t>5</w:t>
      </w:r>
      <w:r w:rsidRPr="00430555">
        <w:rPr>
          <w:rFonts w:ascii="仿宋_GB2312" w:eastAsia="仿宋_GB2312" w:hAnsi="宋体" w:hint="eastAsia"/>
          <w:sz w:val="32"/>
          <w:szCs w:val="32"/>
        </w:rPr>
        <w:t>—</w:t>
      </w:r>
      <w:r w:rsidRPr="00430555">
        <w:rPr>
          <w:rFonts w:ascii="仿宋_GB2312" w:eastAsia="仿宋_GB2312" w:hAnsi="宋体"/>
          <w:sz w:val="32"/>
          <w:szCs w:val="32"/>
        </w:rPr>
        <w:t>2026</w:t>
      </w:r>
      <w:r w:rsidRPr="00430555">
        <w:rPr>
          <w:rFonts w:ascii="仿宋_GB2312" w:eastAsia="仿宋_GB2312" w:hAnsi="宋体" w:hint="eastAsia"/>
          <w:sz w:val="32"/>
          <w:szCs w:val="32"/>
        </w:rPr>
        <w:t>年</w:t>
      </w:r>
      <w:r w:rsidR="000B53E4" w:rsidRPr="00430555">
        <w:rPr>
          <w:rFonts w:ascii="仿宋_GB2312" w:eastAsia="仿宋_GB2312" w:hAnsi="宋体" w:hint="eastAsia"/>
          <w:sz w:val="32"/>
          <w:szCs w:val="32"/>
        </w:rPr>
        <w:t>员工体检服务机构</w:t>
      </w:r>
      <w:r w:rsidRPr="00430555">
        <w:rPr>
          <w:rFonts w:ascii="仿宋_GB2312" w:eastAsia="仿宋_GB2312" w:hAnsi="宋体" w:hint="eastAsia"/>
          <w:sz w:val="32"/>
          <w:szCs w:val="32"/>
        </w:rPr>
        <w:t>。</w:t>
      </w:r>
    </w:p>
    <w:p w14:paraId="62B27FB9" w14:textId="77777777" w:rsidR="00FF697E" w:rsidRPr="00430555" w:rsidRDefault="009433B2">
      <w:pPr>
        <w:tabs>
          <w:tab w:val="left" w:pos="1260"/>
        </w:tabs>
        <w:spacing w:line="360" w:lineRule="auto"/>
        <w:ind w:firstLineChars="200" w:firstLine="643"/>
        <w:rPr>
          <w:rFonts w:ascii="仿宋" w:eastAsia="仿宋" w:hAnsi="仿宋"/>
          <w:b/>
          <w:bCs/>
          <w:sz w:val="32"/>
          <w:szCs w:val="32"/>
        </w:rPr>
      </w:pPr>
      <w:r w:rsidRPr="00430555">
        <w:rPr>
          <w:rFonts w:ascii="仿宋" w:eastAsia="仿宋" w:hAnsi="仿宋" w:hint="eastAsia"/>
          <w:b/>
          <w:bCs/>
          <w:sz w:val="32"/>
          <w:szCs w:val="32"/>
        </w:rPr>
        <w:t>二、招标方式</w:t>
      </w:r>
    </w:p>
    <w:p w14:paraId="74DAB7FE" w14:textId="77777777" w:rsidR="00FF697E" w:rsidRPr="00430555" w:rsidRDefault="009433B2" w:rsidP="000B53E4">
      <w:pPr>
        <w:spacing w:line="360" w:lineRule="auto"/>
        <w:ind w:firstLineChars="200" w:firstLine="640"/>
        <w:rPr>
          <w:rFonts w:ascii="仿宋_GB2312" w:eastAsia="仿宋_GB2312" w:hAnsi="宋体"/>
          <w:sz w:val="32"/>
          <w:szCs w:val="32"/>
        </w:rPr>
      </w:pPr>
      <w:r w:rsidRPr="00430555">
        <w:rPr>
          <w:rFonts w:ascii="仿宋_GB2312" w:eastAsia="仿宋_GB2312" w:hAnsi="宋体" w:hint="eastAsia"/>
          <w:sz w:val="32"/>
          <w:szCs w:val="32"/>
        </w:rPr>
        <w:t>1</w:t>
      </w:r>
      <w:r w:rsidRPr="00430555">
        <w:rPr>
          <w:rFonts w:ascii="仿宋_GB2312" w:eastAsia="仿宋_GB2312" w:hAnsi="宋体"/>
          <w:sz w:val="32"/>
          <w:szCs w:val="32"/>
        </w:rPr>
        <w:t>.</w:t>
      </w:r>
      <w:r w:rsidRPr="00430555">
        <w:rPr>
          <w:rFonts w:ascii="仿宋_GB2312" w:eastAsia="仿宋_GB2312" w:hAnsi="宋体" w:hint="eastAsia"/>
          <w:sz w:val="32"/>
          <w:szCs w:val="32"/>
        </w:rPr>
        <w:t>本次招标为公司2025—2026年</w:t>
      </w:r>
      <w:r w:rsidR="000B53E4" w:rsidRPr="00430555">
        <w:rPr>
          <w:rFonts w:ascii="仿宋_GB2312" w:eastAsia="仿宋_GB2312" w:hAnsi="宋体" w:hint="eastAsia"/>
          <w:sz w:val="32"/>
          <w:szCs w:val="32"/>
        </w:rPr>
        <w:t>员工体检服务</w:t>
      </w:r>
      <w:r w:rsidR="00C77B1A" w:rsidRPr="00430555">
        <w:rPr>
          <w:rFonts w:ascii="仿宋_GB2312" w:eastAsia="仿宋_GB2312" w:hAnsi="宋体" w:hint="eastAsia"/>
          <w:sz w:val="32"/>
          <w:szCs w:val="32"/>
        </w:rPr>
        <w:t>采购</w:t>
      </w:r>
      <w:r w:rsidR="000B53E4" w:rsidRPr="00430555">
        <w:rPr>
          <w:rFonts w:ascii="仿宋_GB2312" w:eastAsia="仿宋_GB2312" w:hAnsi="宋体" w:hint="eastAsia"/>
          <w:sz w:val="32"/>
          <w:szCs w:val="32"/>
        </w:rPr>
        <w:t>项目</w:t>
      </w:r>
      <w:r w:rsidRPr="00430555">
        <w:rPr>
          <w:rFonts w:ascii="仿宋_GB2312" w:eastAsia="仿宋_GB2312" w:hAnsi="宋体" w:hint="eastAsia"/>
          <w:sz w:val="32"/>
          <w:szCs w:val="32"/>
        </w:rPr>
        <w:t>招标，将</w:t>
      </w:r>
      <w:bookmarkStart w:id="2" w:name="OLE_LINK1"/>
      <w:bookmarkStart w:id="3" w:name="OLE_LINK2"/>
      <w:r w:rsidRPr="00430555">
        <w:rPr>
          <w:rFonts w:ascii="仿宋_GB2312" w:eastAsia="仿宋_GB2312" w:hAnsi="宋体" w:hint="eastAsia"/>
          <w:sz w:val="32"/>
          <w:szCs w:val="32"/>
        </w:rPr>
        <w:t>选择一家机构作为</w:t>
      </w:r>
      <w:r w:rsidR="00261C7F" w:rsidRPr="00430555">
        <w:rPr>
          <w:rFonts w:ascii="仿宋_GB2312" w:eastAsia="仿宋_GB2312" w:hAnsi="宋体" w:hint="eastAsia"/>
          <w:sz w:val="32"/>
          <w:szCs w:val="32"/>
        </w:rPr>
        <w:t>体检服务供应商</w:t>
      </w:r>
      <w:bookmarkEnd w:id="2"/>
      <w:bookmarkEnd w:id="3"/>
      <w:r w:rsidRPr="00430555">
        <w:rPr>
          <w:rFonts w:ascii="仿宋_GB2312" w:eastAsia="仿宋_GB2312" w:hAnsi="宋体" w:hint="eastAsia"/>
          <w:sz w:val="32"/>
          <w:szCs w:val="32"/>
        </w:rPr>
        <w:t>。招标人通过评议确定中标</w:t>
      </w:r>
      <w:r w:rsidR="00261C7F" w:rsidRPr="00430555">
        <w:rPr>
          <w:rFonts w:ascii="仿宋_GB2312" w:eastAsia="仿宋_GB2312" w:hAnsi="宋体" w:hint="eastAsia"/>
          <w:sz w:val="32"/>
          <w:szCs w:val="32"/>
        </w:rPr>
        <w:t>单位</w:t>
      </w:r>
      <w:r w:rsidRPr="00430555">
        <w:rPr>
          <w:rFonts w:ascii="仿宋_GB2312" w:eastAsia="仿宋_GB2312" w:hAnsi="宋体" w:hint="eastAsia"/>
          <w:sz w:val="32"/>
          <w:szCs w:val="32"/>
        </w:rPr>
        <w:t>。</w:t>
      </w:r>
    </w:p>
    <w:p w14:paraId="05D178AC" w14:textId="77777777" w:rsidR="00FF697E" w:rsidRPr="00430555" w:rsidRDefault="009433B2" w:rsidP="000B53E4">
      <w:pPr>
        <w:spacing w:line="360" w:lineRule="auto"/>
        <w:ind w:firstLineChars="200" w:firstLine="640"/>
        <w:rPr>
          <w:rFonts w:ascii="仿宋_GB2312" w:eastAsia="仿宋_GB2312" w:hAnsi="宋体"/>
          <w:sz w:val="32"/>
          <w:szCs w:val="32"/>
        </w:rPr>
      </w:pPr>
      <w:r w:rsidRPr="00430555">
        <w:rPr>
          <w:rFonts w:ascii="仿宋_GB2312" w:eastAsia="仿宋_GB2312" w:hAnsi="宋体" w:hint="eastAsia"/>
          <w:sz w:val="32"/>
          <w:szCs w:val="32"/>
        </w:rPr>
        <w:t>2</w:t>
      </w:r>
      <w:r w:rsidRPr="00430555">
        <w:rPr>
          <w:rFonts w:ascii="仿宋_GB2312" w:eastAsia="仿宋_GB2312" w:hAnsi="宋体"/>
          <w:sz w:val="32"/>
          <w:szCs w:val="32"/>
        </w:rPr>
        <w:t>.</w:t>
      </w:r>
      <w:r w:rsidRPr="00430555">
        <w:rPr>
          <w:rFonts w:ascii="仿宋_GB2312" w:eastAsia="仿宋_GB2312" w:hAnsi="宋体" w:hint="eastAsia"/>
          <w:sz w:val="32"/>
          <w:szCs w:val="32"/>
        </w:rPr>
        <w:t>本次招标采取</w:t>
      </w:r>
      <w:r w:rsidR="00D66C94" w:rsidRPr="00430555">
        <w:rPr>
          <w:rFonts w:ascii="仿宋_GB2312" w:eastAsia="仿宋_GB2312" w:hAnsi="宋体" w:hint="eastAsia"/>
          <w:sz w:val="32"/>
          <w:szCs w:val="32"/>
        </w:rPr>
        <w:t>邀请招标</w:t>
      </w:r>
      <w:r w:rsidRPr="00430555">
        <w:rPr>
          <w:rFonts w:ascii="仿宋_GB2312" w:eastAsia="仿宋_GB2312" w:hAnsi="宋体" w:hint="eastAsia"/>
          <w:sz w:val="32"/>
          <w:szCs w:val="32"/>
        </w:rPr>
        <w:t>的方式，中标人不得以任何形式将中标项目对外转包、分包。</w:t>
      </w:r>
    </w:p>
    <w:p w14:paraId="500F1974" w14:textId="77777777" w:rsidR="00FF697E" w:rsidRPr="00430555" w:rsidRDefault="009433B2" w:rsidP="000B53E4">
      <w:pPr>
        <w:spacing w:line="360" w:lineRule="auto"/>
        <w:ind w:firstLineChars="200" w:firstLine="640"/>
        <w:rPr>
          <w:rFonts w:ascii="仿宋_GB2312" w:eastAsia="仿宋_GB2312" w:hAnsi="宋体"/>
          <w:sz w:val="32"/>
          <w:szCs w:val="32"/>
        </w:rPr>
      </w:pPr>
      <w:r w:rsidRPr="00430555">
        <w:rPr>
          <w:rFonts w:ascii="仿宋_GB2312" w:eastAsia="仿宋_GB2312" w:hAnsi="宋体"/>
          <w:sz w:val="32"/>
          <w:szCs w:val="32"/>
        </w:rPr>
        <w:t>3.</w:t>
      </w:r>
      <w:r w:rsidRPr="00430555">
        <w:rPr>
          <w:rFonts w:ascii="仿宋_GB2312" w:eastAsia="仿宋_GB2312" w:hAnsi="宋体" w:hint="eastAsia"/>
          <w:sz w:val="32"/>
          <w:szCs w:val="32"/>
        </w:rPr>
        <w:t>本次投标人无论是否参加投标都必须对本项目的所有招标文件严格保密，未经招标人书面允许不得以任何原因、方式向第三方透露。</w:t>
      </w:r>
    </w:p>
    <w:p w14:paraId="6E504F1B" w14:textId="77777777" w:rsidR="00FF697E" w:rsidRPr="00430555" w:rsidRDefault="00FF697E">
      <w:pPr>
        <w:tabs>
          <w:tab w:val="left" w:pos="1260"/>
        </w:tabs>
        <w:spacing w:line="360" w:lineRule="auto"/>
        <w:ind w:firstLineChars="200" w:firstLine="602"/>
        <w:rPr>
          <w:rFonts w:ascii="仿宋_GB2312" w:eastAsia="仿宋_GB2312"/>
          <w:b/>
          <w:sz w:val="30"/>
          <w:szCs w:val="30"/>
        </w:rPr>
      </w:pPr>
    </w:p>
    <w:p w14:paraId="19F7A217" w14:textId="77777777" w:rsidR="00FF697E" w:rsidRPr="00430555" w:rsidRDefault="00FF697E">
      <w:pPr>
        <w:tabs>
          <w:tab w:val="left" w:pos="1260"/>
        </w:tabs>
        <w:spacing w:line="360" w:lineRule="auto"/>
        <w:rPr>
          <w:rFonts w:ascii="仿宋_GB2312" w:eastAsia="仿宋_GB2312"/>
          <w:b/>
          <w:sz w:val="30"/>
          <w:szCs w:val="30"/>
        </w:rPr>
      </w:pPr>
    </w:p>
    <w:p w14:paraId="4C1219C2" w14:textId="77777777" w:rsidR="00FF697E" w:rsidRPr="00430555" w:rsidRDefault="00FF697E">
      <w:pPr>
        <w:tabs>
          <w:tab w:val="left" w:pos="1260"/>
        </w:tabs>
        <w:spacing w:line="360" w:lineRule="auto"/>
        <w:rPr>
          <w:rFonts w:ascii="仿宋_GB2312" w:eastAsia="仿宋_GB2312"/>
          <w:b/>
          <w:sz w:val="30"/>
          <w:szCs w:val="30"/>
        </w:rPr>
      </w:pPr>
    </w:p>
    <w:p w14:paraId="6D72F34D" w14:textId="77777777" w:rsidR="00FF697E" w:rsidRPr="00430555" w:rsidRDefault="00FF697E">
      <w:pPr>
        <w:tabs>
          <w:tab w:val="left" w:pos="1260"/>
        </w:tabs>
        <w:spacing w:line="360" w:lineRule="auto"/>
        <w:rPr>
          <w:rFonts w:ascii="仿宋_GB2312" w:eastAsia="仿宋_GB2312"/>
          <w:b/>
          <w:sz w:val="30"/>
          <w:szCs w:val="30"/>
        </w:rPr>
      </w:pPr>
    </w:p>
    <w:p w14:paraId="6DECCA47" w14:textId="77777777" w:rsidR="00FF697E" w:rsidRPr="00430555" w:rsidRDefault="009433B2">
      <w:pPr>
        <w:pStyle w:val="10"/>
        <w:jc w:val="center"/>
        <w:rPr>
          <w:rFonts w:ascii="黑体" w:eastAsia="黑体"/>
          <w:b w:val="0"/>
          <w:sz w:val="36"/>
          <w:szCs w:val="36"/>
        </w:rPr>
      </w:pPr>
      <w:bookmarkStart w:id="4" w:name="_Toc200813022"/>
      <w:bookmarkStart w:id="5" w:name="_Toc26882035"/>
      <w:bookmarkStart w:id="6" w:name="_Toc26882135"/>
      <w:bookmarkStart w:id="7" w:name="_Toc195432904"/>
      <w:r w:rsidRPr="00430555">
        <w:rPr>
          <w:rFonts w:ascii="黑体" w:eastAsia="黑体" w:hint="eastAsia"/>
          <w:b w:val="0"/>
          <w:sz w:val="36"/>
          <w:szCs w:val="36"/>
        </w:rPr>
        <w:lastRenderedPageBreak/>
        <w:t>第二章  投标须知</w:t>
      </w:r>
      <w:bookmarkEnd w:id="4"/>
      <w:bookmarkEnd w:id="5"/>
      <w:bookmarkEnd w:id="6"/>
      <w:bookmarkEnd w:id="7"/>
    </w:p>
    <w:p w14:paraId="301908FE" w14:textId="77777777" w:rsidR="00FF697E" w:rsidRPr="00430555" w:rsidRDefault="009433B2" w:rsidP="00F527E3">
      <w:pPr>
        <w:tabs>
          <w:tab w:val="left" w:pos="1260"/>
        </w:tabs>
        <w:spacing w:line="360" w:lineRule="auto"/>
        <w:ind w:firstLineChars="200" w:firstLine="643"/>
        <w:rPr>
          <w:rFonts w:ascii="仿宋" w:eastAsia="仿宋" w:hAnsi="仿宋"/>
          <w:b/>
          <w:bCs/>
          <w:sz w:val="32"/>
          <w:szCs w:val="32"/>
        </w:rPr>
      </w:pPr>
      <w:r w:rsidRPr="00430555">
        <w:rPr>
          <w:rFonts w:ascii="仿宋" w:eastAsia="仿宋" w:hAnsi="仿宋" w:hint="eastAsia"/>
          <w:b/>
          <w:bCs/>
          <w:sz w:val="32"/>
          <w:szCs w:val="32"/>
        </w:rPr>
        <w:t>一、投标人资格和要求</w:t>
      </w:r>
    </w:p>
    <w:p w14:paraId="4B7AD436" w14:textId="77777777" w:rsidR="00FF697E" w:rsidRPr="00430555" w:rsidRDefault="00DD1AE9" w:rsidP="00DD1AE9">
      <w:pPr>
        <w:pStyle w:val="ac"/>
        <w:spacing w:before="0" w:beforeAutospacing="0" w:after="0" w:afterAutospacing="0" w:line="360" w:lineRule="auto"/>
        <w:ind w:firstLineChars="200" w:firstLine="600"/>
        <w:rPr>
          <w:rFonts w:ascii="仿宋_GB2312" w:eastAsia="仿宋_GB2312"/>
          <w:sz w:val="30"/>
          <w:szCs w:val="30"/>
        </w:rPr>
      </w:pPr>
      <w:r w:rsidRPr="00430555">
        <w:rPr>
          <w:rFonts w:ascii="仿宋_GB2312" w:eastAsia="仿宋_GB2312"/>
          <w:sz w:val="30"/>
          <w:szCs w:val="30"/>
        </w:rPr>
        <w:t>投标人必须是具有中华人民共和国境内注册的专业健康体检中心或设有专门体检中心的综合性医院，</w:t>
      </w:r>
      <w:r w:rsidR="0058128F" w:rsidRPr="00430555">
        <w:rPr>
          <w:rFonts w:ascii="仿宋_GB2312" w:eastAsia="仿宋_GB2312" w:hint="eastAsia"/>
          <w:sz w:val="30"/>
          <w:szCs w:val="30"/>
        </w:rPr>
        <w:t>依法取得卫生部门颁发的</w:t>
      </w:r>
      <w:r w:rsidRPr="00430555">
        <w:rPr>
          <w:rFonts w:ascii="仿宋_GB2312" w:eastAsia="仿宋_GB2312"/>
          <w:sz w:val="30"/>
          <w:szCs w:val="30"/>
        </w:rPr>
        <w:t>《医疗机构执业许可证》</w:t>
      </w:r>
      <w:r w:rsidR="0058128F" w:rsidRPr="00430555">
        <w:rPr>
          <w:rFonts w:ascii="仿宋_GB2312" w:eastAsia="仿宋_GB2312" w:hint="eastAsia"/>
          <w:sz w:val="30"/>
          <w:szCs w:val="30"/>
        </w:rPr>
        <w:t>经营资质</w:t>
      </w:r>
      <w:r w:rsidRPr="00430555">
        <w:rPr>
          <w:rFonts w:ascii="MS Mincho" w:eastAsia="MS Mincho" w:hAnsi="MS Mincho" w:cs="MS Mincho" w:hint="eastAsia"/>
          <w:sz w:val="30"/>
          <w:szCs w:val="30"/>
        </w:rPr>
        <w:t>‌</w:t>
      </w:r>
      <w:r w:rsidR="009433B2" w:rsidRPr="00430555">
        <w:rPr>
          <w:rFonts w:ascii="仿宋_GB2312" w:eastAsia="仿宋_GB2312" w:hint="eastAsia"/>
          <w:sz w:val="30"/>
          <w:szCs w:val="30"/>
        </w:rPr>
        <w:t>，</w:t>
      </w:r>
      <w:r w:rsidR="0058128F" w:rsidRPr="00430555">
        <w:rPr>
          <w:rFonts w:ascii="仿宋_GB2312" w:eastAsia="仿宋_GB2312" w:hint="eastAsia"/>
          <w:sz w:val="30"/>
          <w:szCs w:val="30"/>
        </w:rPr>
        <w:t>且有能力按招标文件要求提供服务。</w:t>
      </w:r>
      <w:r w:rsidR="009433B2" w:rsidRPr="00430555">
        <w:rPr>
          <w:rFonts w:ascii="仿宋_GB2312" w:eastAsia="仿宋_GB2312" w:hint="eastAsia"/>
          <w:sz w:val="30"/>
          <w:szCs w:val="30"/>
        </w:rPr>
        <w:t>其代表必须是经投标人合法授权的、能够完全代表公司行为的代表人，一旦投标书认定，中标公司必须按照投标书的承诺履行。</w:t>
      </w:r>
    </w:p>
    <w:p w14:paraId="422BF096" w14:textId="12E898F6" w:rsidR="00FF697E" w:rsidRPr="00430555" w:rsidRDefault="009433B2">
      <w:pPr>
        <w:pStyle w:val="ac"/>
        <w:spacing w:before="0" w:beforeAutospacing="0" w:after="0" w:afterAutospacing="0" w:line="360" w:lineRule="auto"/>
        <w:ind w:firstLineChars="200" w:firstLine="600"/>
        <w:rPr>
          <w:rFonts w:ascii="仿宋_GB2312" w:eastAsia="仿宋_GB2312"/>
          <w:sz w:val="30"/>
          <w:szCs w:val="30"/>
        </w:rPr>
      </w:pPr>
      <w:r w:rsidRPr="00430555">
        <w:rPr>
          <w:rFonts w:ascii="仿宋_GB2312" w:eastAsia="仿宋_GB2312" w:hint="eastAsia"/>
          <w:sz w:val="30"/>
          <w:szCs w:val="30"/>
        </w:rPr>
        <w:t>投标人应详细阅读招标文件的全部内容，并保证所提供的全部投标资料的真实性，以使其投标对招标文件作出实质性响应；不按招标文件的要求提供的投标文件和资料，将可能导致投标被拒绝或被宣布为废标。</w:t>
      </w:r>
      <w:r w:rsidR="0058128F" w:rsidRPr="00430555">
        <w:rPr>
          <w:rFonts w:ascii="仿宋_GB2312" w:eastAsia="仿宋_GB2312" w:hint="eastAsia"/>
          <w:sz w:val="30"/>
          <w:szCs w:val="30"/>
        </w:rPr>
        <w:t>本项目不接受联合体投标，</w:t>
      </w:r>
      <w:r w:rsidR="00976BBE" w:rsidRPr="00430555">
        <w:rPr>
          <w:rFonts w:ascii="仿宋_GB2312" w:eastAsia="仿宋_GB2312" w:hint="eastAsia"/>
          <w:sz w:val="30"/>
          <w:szCs w:val="30"/>
        </w:rPr>
        <w:t>且</w:t>
      </w:r>
      <w:r w:rsidR="0058128F" w:rsidRPr="00430555">
        <w:rPr>
          <w:rFonts w:ascii="仿宋_GB2312" w:eastAsia="仿宋_GB2312" w:hint="eastAsia"/>
          <w:sz w:val="30"/>
          <w:szCs w:val="30"/>
        </w:rPr>
        <w:t>不得转包或分包。</w:t>
      </w:r>
    </w:p>
    <w:p w14:paraId="2AB98395" w14:textId="77777777" w:rsidR="00FF697E" w:rsidRPr="00430555" w:rsidRDefault="009433B2" w:rsidP="00F527E3">
      <w:pPr>
        <w:tabs>
          <w:tab w:val="left" w:pos="1260"/>
        </w:tabs>
        <w:spacing w:line="360" w:lineRule="auto"/>
        <w:ind w:firstLineChars="200" w:firstLine="643"/>
        <w:rPr>
          <w:rFonts w:ascii="仿宋" w:eastAsia="仿宋" w:hAnsi="仿宋"/>
          <w:b/>
          <w:bCs/>
          <w:sz w:val="32"/>
          <w:szCs w:val="32"/>
        </w:rPr>
      </w:pPr>
      <w:r w:rsidRPr="00430555">
        <w:rPr>
          <w:rFonts w:ascii="仿宋" w:eastAsia="仿宋" w:hAnsi="仿宋" w:hint="eastAsia"/>
          <w:b/>
          <w:bCs/>
          <w:sz w:val="32"/>
          <w:szCs w:val="32"/>
        </w:rPr>
        <w:t>二、投标书提交的时间安排等事项</w:t>
      </w:r>
    </w:p>
    <w:p w14:paraId="29F9C3D8" w14:textId="051923C8" w:rsidR="00FF697E" w:rsidRPr="00430555" w:rsidRDefault="009433B2">
      <w:pPr>
        <w:pStyle w:val="ac"/>
        <w:spacing w:before="0" w:beforeAutospacing="0" w:after="0" w:afterAutospacing="0" w:line="360" w:lineRule="auto"/>
        <w:ind w:firstLineChars="200" w:firstLine="600"/>
        <w:jc w:val="both"/>
        <w:rPr>
          <w:rFonts w:ascii="仿宋_GB2312" w:eastAsia="仿宋_GB2312"/>
          <w:sz w:val="30"/>
          <w:szCs w:val="30"/>
        </w:rPr>
      </w:pPr>
      <w:r w:rsidRPr="00430555">
        <w:rPr>
          <w:rFonts w:ascii="仿宋_GB2312" w:eastAsia="仿宋_GB2312" w:hint="eastAsia"/>
          <w:sz w:val="30"/>
          <w:szCs w:val="30"/>
        </w:rPr>
        <w:t>1.递交投标书截止时间：202</w:t>
      </w:r>
      <w:r w:rsidR="00D66C94" w:rsidRPr="00430555">
        <w:rPr>
          <w:rFonts w:ascii="仿宋_GB2312" w:eastAsia="仿宋_GB2312" w:hint="eastAsia"/>
          <w:sz w:val="30"/>
          <w:szCs w:val="30"/>
        </w:rPr>
        <w:t>5</w:t>
      </w:r>
      <w:r w:rsidRPr="00430555">
        <w:rPr>
          <w:rFonts w:ascii="仿宋_GB2312" w:eastAsia="仿宋_GB2312" w:hint="eastAsia"/>
          <w:sz w:val="30"/>
          <w:szCs w:val="30"/>
        </w:rPr>
        <w:t>年</w:t>
      </w:r>
      <w:r w:rsidR="005761FE" w:rsidRPr="00430555">
        <w:rPr>
          <w:rFonts w:ascii="仿宋_GB2312" w:eastAsia="仿宋_GB2312"/>
          <w:sz w:val="30"/>
          <w:szCs w:val="30"/>
        </w:rPr>
        <w:t>4</w:t>
      </w:r>
      <w:r w:rsidRPr="00430555">
        <w:rPr>
          <w:rFonts w:ascii="仿宋_GB2312" w:eastAsia="仿宋_GB2312" w:hint="eastAsia"/>
          <w:sz w:val="30"/>
          <w:szCs w:val="30"/>
        </w:rPr>
        <w:t>月</w:t>
      </w:r>
      <w:r w:rsidR="002B37FF">
        <w:rPr>
          <w:rFonts w:ascii="仿宋_GB2312" w:eastAsia="仿宋_GB2312"/>
          <w:sz w:val="30"/>
          <w:szCs w:val="30"/>
        </w:rPr>
        <w:t>21</w:t>
      </w:r>
      <w:r w:rsidRPr="00430555">
        <w:rPr>
          <w:rFonts w:ascii="仿宋_GB2312" w:eastAsia="仿宋_GB2312" w:hint="eastAsia"/>
          <w:sz w:val="30"/>
          <w:szCs w:val="30"/>
        </w:rPr>
        <w:t>日</w:t>
      </w:r>
      <w:r w:rsidR="002B37FF">
        <w:rPr>
          <w:rFonts w:ascii="仿宋_GB2312" w:eastAsia="仿宋_GB2312"/>
          <w:bCs/>
          <w:sz w:val="30"/>
          <w:szCs w:val="30"/>
        </w:rPr>
        <w:t>12</w:t>
      </w:r>
      <w:r w:rsidRPr="00430555">
        <w:rPr>
          <w:rFonts w:ascii="仿宋_GB2312" w:eastAsia="仿宋_GB2312" w:hint="eastAsia"/>
          <w:sz w:val="30"/>
          <w:szCs w:val="30"/>
        </w:rPr>
        <w:t>时0分，逾期递交的投标文件恕不接受。</w:t>
      </w:r>
    </w:p>
    <w:p w14:paraId="6DDB11B4" w14:textId="77777777" w:rsidR="00FF697E" w:rsidRPr="00430555" w:rsidRDefault="009433B2">
      <w:pPr>
        <w:pStyle w:val="ac"/>
        <w:spacing w:before="0" w:beforeAutospacing="0" w:after="0" w:afterAutospacing="0" w:line="360" w:lineRule="auto"/>
        <w:ind w:firstLineChars="200" w:firstLine="600"/>
        <w:jc w:val="both"/>
        <w:rPr>
          <w:rFonts w:ascii="仿宋_GB2312" w:eastAsia="仿宋_GB2312"/>
          <w:sz w:val="30"/>
          <w:szCs w:val="30"/>
        </w:rPr>
      </w:pPr>
      <w:r w:rsidRPr="00430555">
        <w:rPr>
          <w:rFonts w:ascii="仿宋_GB2312" w:eastAsia="仿宋_GB2312" w:hint="eastAsia"/>
          <w:sz w:val="30"/>
          <w:szCs w:val="30"/>
        </w:rPr>
        <w:t>2.递交投标书地点：北京</w:t>
      </w:r>
      <w:r w:rsidR="00D66C94" w:rsidRPr="00430555">
        <w:rPr>
          <w:rFonts w:ascii="仿宋_GB2312" w:eastAsia="仿宋_GB2312" w:hint="eastAsia"/>
          <w:sz w:val="30"/>
          <w:szCs w:val="30"/>
        </w:rPr>
        <w:t>市东城区</w:t>
      </w:r>
      <w:r w:rsidRPr="00430555">
        <w:rPr>
          <w:rFonts w:ascii="仿宋_GB2312" w:eastAsia="仿宋_GB2312" w:hint="eastAsia"/>
          <w:sz w:val="30"/>
          <w:szCs w:val="30"/>
        </w:rPr>
        <w:t>东黄城根北街16号中国</w:t>
      </w:r>
      <w:r w:rsidRPr="00430555">
        <w:rPr>
          <w:rFonts w:ascii="仿宋_GB2312" w:eastAsia="仿宋_GB2312"/>
          <w:sz w:val="30"/>
          <w:szCs w:val="30"/>
        </w:rPr>
        <w:t>科技出版传媒股份有限公司</w:t>
      </w:r>
      <w:r w:rsidR="00D66C94" w:rsidRPr="00430555">
        <w:rPr>
          <w:rFonts w:ascii="仿宋_GB2312" w:eastAsia="仿宋_GB2312" w:hint="eastAsia"/>
          <w:sz w:val="30"/>
          <w:szCs w:val="30"/>
        </w:rPr>
        <w:t>1</w:t>
      </w:r>
      <w:r w:rsidRPr="00430555">
        <w:rPr>
          <w:rFonts w:ascii="仿宋_GB2312" w:eastAsia="仿宋_GB2312" w:hint="eastAsia"/>
          <w:sz w:val="30"/>
          <w:szCs w:val="30"/>
        </w:rPr>
        <w:t>号楼</w:t>
      </w:r>
      <w:r w:rsidR="00D66C94" w:rsidRPr="00430555">
        <w:rPr>
          <w:rFonts w:ascii="仿宋_GB2312" w:eastAsia="仿宋_GB2312" w:hint="eastAsia"/>
          <w:sz w:val="30"/>
          <w:szCs w:val="30"/>
        </w:rPr>
        <w:t>107</w:t>
      </w:r>
      <w:r w:rsidRPr="00430555">
        <w:rPr>
          <w:rFonts w:ascii="仿宋_GB2312" w:eastAsia="仿宋_GB2312" w:hint="eastAsia"/>
          <w:sz w:val="30"/>
          <w:szCs w:val="30"/>
        </w:rPr>
        <w:t>房间。</w:t>
      </w:r>
    </w:p>
    <w:p w14:paraId="0843173D" w14:textId="47CA86CC" w:rsidR="00FF697E" w:rsidRPr="00430555" w:rsidRDefault="009433B2" w:rsidP="00F527E3">
      <w:pPr>
        <w:tabs>
          <w:tab w:val="left" w:pos="1260"/>
        </w:tabs>
        <w:spacing w:line="360" w:lineRule="auto"/>
        <w:ind w:firstLineChars="200" w:firstLine="643"/>
        <w:rPr>
          <w:rFonts w:ascii="仿宋" w:eastAsia="仿宋" w:hAnsi="仿宋"/>
          <w:b/>
          <w:bCs/>
          <w:sz w:val="32"/>
          <w:szCs w:val="32"/>
        </w:rPr>
      </w:pPr>
      <w:r w:rsidRPr="00430555">
        <w:rPr>
          <w:rFonts w:ascii="仿宋" w:eastAsia="仿宋" w:hAnsi="仿宋" w:hint="eastAsia"/>
          <w:b/>
          <w:bCs/>
          <w:sz w:val="32"/>
          <w:szCs w:val="32"/>
        </w:rPr>
        <w:t>三、开标及</w:t>
      </w:r>
      <w:r w:rsidR="00434C25" w:rsidRPr="00430555">
        <w:rPr>
          <w:rFonts w:ascii="仿宋" w:eastAsia="仿宋" w:hAnsi="仿宋" w:hint="eastAsia"/>
          <w:b/>
          <w:bCs/>
          <w:sz w:val="32"/>
          <w:szCs w:val="32"/>
        </w:rPr>
        <w:t>评标</w:t>
      </w:r>
    </w:p>
    <w:p w14:paraId="10DF218E" w14:textId="77777777" w:rsidR="00FF697E" w:rsidRPr="00430555" w:rsidRDefault="009433B2">
      <w:pPr>
        <w:pStyle w:val="ac"/>
        <w:spacing w:before="0" w:beforeAutospacing="0" w:after="0" w:afterAutospacing="0" w:line="360" w:lineRule="auto"/>
        <w:ind w:firstLineChars="200" w:firstLine="600"/>
        <w:jc w:val="both"/>
        <w:rPr>
          <w:rFonts w:ascii="仿宋_GB2312" w:eastAsia="仿宋_GB2312"/>
          <w:sz w:val="30"/>
          <w:szCs w:val="30"/>
        </w:rPr>
      </w:pPr>
      <w:r w:rsidRPr="00430555">
        <w:rPr>
          <w:rFonts w:ascii="仿宋_GB2312" w:eastAsia="仿宋_GB2312" w:hint="eastAsia"/>
          <w:sz w:val="30"/>
          <w:szCs w:val="30"/>
        </w:rPr>
        <w:t>1.开标</w:t>
      </w:r>
    </w:p>
    <w:p w14:paraId="6A96D4B0" w14:textId="491EF2B8" w:rsidR="007721F7" w:rsidRPr="00430555" w:rsidRDefault="003758C9">
      <w:pPr>
        <w:pStyle w:val="ac"/>
        <w:spacing w:before="0" w:beforeAutospacing="0" w:after="0" w:afterAutospacing="0" w:line="360" w:lineRule="auto"/>
        <w:ind w:firstLineChars="200" w:firstLine="600"/>
        <w:jc w:val="both"/>
        <w:rPr>
          <w:rFonts w:ascii="仿宋_GB2312" w:eastAsia="仿宋_GB2312"/>
          <w:sz w:val="30"/>
          <w:szCs w:val="30"/>
        </w:rPr>
      </w:pPr>
      <w:r w:rsidRPr="00430555">
        <w:rPr>
          <w:rFonts w:ascii="仿宋_GB2312" w:eastAsia="仿宋_GB2312" w:hint="eastAsia"/>
          <w:sz w:val="30"/>
          <w:szCs w:val="30"/>
        </w:rPr>
        <w:t>开标时间：</w:t>
      </w:r>
      <w:r w:rsidR="007721F7" w:rsidRPr="00430555">
        <w:rPr>
          <w:rFonts w:ascii="仿宋_GB2312" w:eastAsia="仿宋_GB2312" w:hint="eastAsia"/>
          <w:sz w:val="30"/>
          <w:szCs w:val="30"/>
        </w:rPr>
        <w:t>2025年4月</w:t>
      </w:r>
      <w:r w:rsidR="007721F7" w:rsidRPr="00430555">
        <w:rPr>
          <w:rFonts w:ascii="仿宋_GB2312" w:eastAsia="仿宋_GB2312"/>
          <w:sz w:val="30"/>
          <w:szCs w:val="30"/>
        </w:rPr>
        <w:t>2</w:t>
      </w:r>
      <w:r w:rsidR="002B37FF">
        <w:rPr>
          <w:rFonts w:ascii="仿宋_GB2312" w:eastAsia="仿宋_GB2312"/>
          <w:sz w:val="30"/>
          <w:szCs w:val="30"/>
        </w:rPr>
        <w:t>2</w:t>
      </w:r>
      <w:r w:rsidR="007721F7" w:rsidRPr="00430555">
        <w:rPr>
          <w:rFonts w:ascii="仿宋_GB2312" w:eastAsia="仿宋_GB2312" w:hint="eastAsia"/>
          <w:sz w:val="30"/>
          <w:szCs w:val="30"/>
        </w:rPr>
        <w:t>日</w:t>
      </w:r>
      <w:r w:rsidR="007721F7" w:rsidRPr="00430555">
        <w:rPr>
          <w:rFonts w:ascii="仿宋_GB2312" w:eastAsia="仿宋_GB2312" w:hint="eastAsia"/>
          <w:bCs/>
          <w:sz w:val="30"/>
          <w:szCs w:val="30"/>
        </w:rPr>
        <w:t>14</w:t>
      </w:r>
      <w:r w:rsidR="007721F7" w:rsidRPr="00430555">
        <w:rPr>
          <w:rFonts w:ascii="仿宋_GB2312" w:eastAsia="仿宋_GB2312" w:hint="eastAsia"/>
          <w:sz w:val="30"/>
          <w:szCs w:val="30"/>
        </w:rPr>
        <w:t>时0分。</w:t>
      </w:r>
    </w:p>
    <w:p w14:paraId="278CB11D" w14:textId="77777777" w:rsidR="007721F7" w:rsidRPr="00430555" w:rsidRDefault="003758C9" w:rsidP="007721F7">
      <w:pPr>
        <w:pStyle w:val="ac"/>
        <w:spacing w:before="0" w:beforeAutospacing="0" w:after="0" w:afterAutospacing="0" w:line="360" w:lineRule="auto"/>
        <w:ind w:firstLineChars="200" w:firstLine="600"/>
        <w:jc w:val="both"/>
        <w:rPr>
          <w:rFonts w:ascii="仿宋_GB2312" w:eastAsia="仿宋_GB2312"/>
          <w:sz w:val="30"/>
          <w:szCs w:val="30"/>
          <w:u w:val="single"/>
        </w:rPr>
      </w:pPr>
      <w:r w:rsidRPr="00430555">
        <w:rPr>
          <w:rFonts w:ascii="仿宋_GB2312" w:eastAsia="仿宋_GB2312" w:hint="eastAsia"/>
          <w:sz w:val="30"/>
          <w:szCs w:val="30"/>
        </w:rPr>
        <w:lastRenderedPageBreak/>
        <w:t>开标地点：</w:t>
      </w:r>
      <w:r w:rsidR="007721F7" w:rsidRPr="00430555">
        <w:rPr>
          <w:rFonts w:ascii="仿宋_GB2312" w:eastAsia="仿宋_GB2312" w:hint="eastAsia"/>
          <w:sz w:val="30"/>
          <w:szCs w:val="30"/>
        </w:rPr>
        <w:t>北京市东城区东黄城根北街16号中国</w:t>
      </w:r>
      <w:r w:rsidR="007721F7" w:rsidRPr="00430555">
        <w:rPr>
          <w:rFonts w:ascii="仿宋_GB2312" w:eastAsia="仿宋_GB2312"/>
          <w:sz w:val="30"/>
          <w:szCs w:val="30"/>
        </w:rPr>
        <w:t>科技出版传媒股份有限公司</w:t>
      </w:r>
      <w:r w:rsidR="007721F7" w:rsidRPr="00430555">
        <w:rPr>
          <w:rFonts w:ascii="仿宋_GB2312" w:eastAsia="仿宋_GB2312" w:hint="eastAsia"/>
          <w:sz w:val="30"/>
          <w:szCs w:val="30"/>
        </w:rPr>
        <w:t>1号楼6层第二会议室。</w:t>
      </w:r>
    </w:p>
    <w:p w14:paraId="3A8C6AA4" w14:textId="3A10FA34" w:rsidR="00FF697E" w:rsidRPr="00430555" w:rsidRDefault="009433B2">
      <w:pPr>
        <w:pStyle w:val="ac"/>
        <w:spacing w:before="0" w:beforeAutospacing="0" w:after="0" w:afterAutospacing="0" w:line="360" w:lineRule="auto"/>
        <w:ind w:firstLineChars="200" w:firstLine="600"/>
        <w:jc w:val="both"/>
        <w:rPr>
          <w:rFonts w:ascii="仿宋_GB2312" w:eastAsia="仿宋_GB2312"/>
          <w:sz w:val="30"/>
          <w:szCs w:val="30"/>
        </w:rPr>
      </w:pPr>
      <w:r w:rsidRPr="00430555">
        <w:rPr>
          <w:rFonts w:ascii="仿宋_GB2312" w:eastAsia="仿宋_GB2312" w:hint="eastAsia"/>
          <w:sz w:val="30"/>
          <w:szCs w:val="30"/>
        </w:rPr>
        <w:t>2.</w:t>
      </w:r>
      <w:r w:rsidR="00434C25" w:rsidRPr="00430555">
        <w:rPr>
          <w:rFonts w:ascii="仿宋_GB2312" w:eastAsia="仿宋_GB2312" w:hint="eastAsia"/>
          <w:sz w:val="30"/>
          <w:szCs w:val="30"/>
        </w:rPr>
        <w:t>评标</w:t>
      </w:r>
    </w:p>
    <w:p w14:paraId="37E3F350" w14:textId="25CE2ED0" w:rsidR="00FF697E" w:rsidRPr="00430555" w:rsidRDefault="009433B2">
      <w:pPr>
        <w:pStyle w:val="ac"/>
        <w:spacing w:before="0" w:beforeAutospacing="0" w:after="0" w:afterAutospacing="0" w:line="360" w:lineRule="auto"/>
        <w:ind w:firstLineChars="200" w:firstLine="600"/>
        <w:jc w:val="both"/>
        <w:rPr>
          <w:rFonts w:ascii="仿宋_GB2312" w:eastAsia="仿宋_GB2312"/>
          <w:sz w:val="30"/>
          <w:szCs w:val="30"/>
        </w:rPr>
      </w:pPr>
      <w:r w:rsidRPr="00430555">
        <w:rPr>
          <w:rFonts w:ascii="仿宋_GB2312" w:eastAsia="仿宋_GB2312" w:hint="eastAsia"/>
          <w:sz w:val="30"/>
          <w:szCs w:val="30"/>
        </w:rPr>
        <w:t>(1)</w:t>
      </w:r>
      <w:r w:rsidR="00434C25" w:rsidRPr="00430555">
        <w:rPr>
          <w:rFonts w:ascii="仿宋_GB2312" w:eastAsia="仿宋_GB2312" w:hint="eastAsia"/>
          <w:sz w:val="30"/>
          <w:szCs w:val="30"/>
        </w:rPr>
        <w:t xml:space="preserve"> 评标</w:t>
      </w:r>
      <w:r w:rsidRPr="00430555">
        <w:rPr>
          <w:rFonts w:ascii="仿宋_GB2312" w:eastAsia="仿宋_GB2312" w:hint="eastAsia"/>
          <w:sz w:val="30"/>
          <w:szCs w:val="30"/>
        </w:rPr>
        <w:t>时间：202</w:t>
      </w:r>
      <w:r w:rsidR="00D66C94" w:rsidRPr="00430555">
        <w:rPr>
          <w:rFonts w:ascii="仿宋_GB2312" w:eastAsia="仿宋_GB2312" w:hint="eastAsia"/>
          <w:sz w:val="30"/>
          <w:szCs w:val="30"/>
        </w:rPr>
        <w:t>5</w:t>
      </w:r>
      <w:r w:rsidRPr="00430555">
        <w:rPr>
          <w:rFonts w:ascii="仿宋_GB2312" w:eastAsia="仿宋_GB2312" w:hint="eastAsia"/>
          <w:sz w:val="30"/>
          <w:szCs w:val="30"/>
        </w:rPr>
        <w:t>年</w:t>
      </w:r>
      <w:r w:rsidR="00D66C94" w:rsidRPr="00430555">
        <w:rPr>
          <w:rFonts w:ascii="仿宋_GB2312" w:eastAsia="仿宋_GB2312" w:hint="eastAsia"/>
          <w:sz w:val="30"/>
          <w:szCs w:val="30"/>
        </w:rPr>
        <w:t>4</w:t>
      </w:r>
      <w:r w:rsidRPr="00430555">
        <w:rPr>
          <w:rFonts w:ascii="仿宋_GB2312" w:eastAsia="仿宋_GB2312" w:hint="eastAsia"/>
          <w:sz w:val="30"/>
          <w:szCs w:val="30"/>
        </w:rPr>
        <w:t>月</w:t>
      </w:r>
      <w:r w:rsidR="007721F7" w:rsidRPr="00430555">
        <w:rPr>
          <w:rFonts w:ascii="仿宋_GB2312" w:eastAsia="仿宋_GB2312"/>
          <w:sz w:val="30"/>
          <w:szCs w:val="30"/>
        </w:rPr>
        <w:t>2</w:t>
      </w:r>
      <w:r w:rsidR="002B37FF">
        <w:rPr>
          <w:rFonts w:ascii="仿宋_GB2312" w:eastAsia="仿宋_GB2312"/>
          <w:sz w:val="30"/>
          <w:szCs w:val="30"/>
        </w:rPr>
        <w:t>2</w:t>
      </w:r>
      <w:r w:rsidRPr="00430555">
        <w:rPr>
          <w:rFonts w:ascii="仿宋_GB2312" w:eastAsia="仿宋_GB2312" w:hint="eastAsia"/>
          <w:sz w:val="30"/>
          <w:szCs w:val="30"/>
        </w:rPr>
        <w:t>日</w:t>
      </w:r>
      <w:r w:rsidRPr="00430555">
        <w:rPr>
          <w:rFonts w:ascii="仿宋_GB2312" w:eastAsia="仿宋_GB2312" w:hint="eastAsia"/>
          <w:bCs/>
          <w:sz w:val="30"/>
          <w:szCs w:val="30"/>
        </w:rPr>
        <w:t>14</w:t>
      </w:r>
      <w:r w:rsidRPr="00430555">
        <w:rPr>
          <w:rFonts w:ascii="仿宋_GB2312" w:eastAsia="仿宋_GB2312" w:hint="eastAsia"/>
          <w:sz w:val="30"/>
          <w:szCs w:val="30"/>
        </w:rPr>
        <w:t>时0分。</w:t>
      </w:r>
    </w:p>
    <w:p w14:paraId="3EFA26D2" w14:textId="37F95E1A" w:rsidR="00FF697E" w:rsidRPr="00430555" w:rsidRDefault="009433B2">
      <w:pPr>
        <w:pStyle w:val="ac"/>
        <w:spacing w:before="0" w:beforeAutospacing="0" w:after="0" w:afterAutospacing="0" w:line="360" w:lineRule="auto"/>
        <w:ind w:firstLineChars="200" w:firstLine="600"/>
        <w:jc w:val="both"/>
        <w:rPr>
          <w:rFonts w:ascii="仿宋_GB2312" w:eastAsia="仿宋_GB2312"/>
          <w:sz w:val="30"/>
          <w:szCs w:val="30"/>
          <w:u w:val="single"/>
        </w:rPr>
      </w:pPr>
      <w:r w:rsidRPr="00430555">
        <w:rPr>
          <w:rFonts w:ascii="仿宋_GB2312" w:eastAsia="仿宋_GB2312" w:hint="eastAsia"/>
          <w:sz w:val="30"/>
          <w:szCs w:val="30"/>
        </w:rPr>
        <w:t>(2)</w:t>
      </w:r>
      <w:r w:rsidR="00E349AF" w:rsidRPr="00430555">
        <w:rPr>
          <w:rFonts w:ascii="仿宋_GB2312" w:eastAsia="仿宋_GB2312"/>
          <w:sz w:val="30"/>
          <w:szCs w:val="30"/>
        </w:rPr>
        <w:t xml:space="preserve"> </w:t>
      </w:r>
      <w:r w:rsidR="00434C25" w:rsidRPr="00430555">
        <w:rPr>
          <w:rFonts w:ascii="仿宋_GB2312" w:eastAsia="仿宋_GB2312" w:hint="eastAsia"/>
          <w:sz w:val="30"/>
          <w:szCs w:val="30"/>
        </w:rPr>
        <w:t>评标</w:t>
      </w:r>
      <w:r w:rsidRPr="00430555">
        <w:rPr>
          <w:rFonts w:ascii="仿宋_GB2312" w:eastAsia="仿宋_GB2312" w:hint="eastAsia"/>
          <w:sz w:val="30"/>
          <w:szCs w:val="30"/>
        </w:rPr>
        <w:t>地点：北京</w:t>
      </w:r>
      <w:r w:rsidR="0017364C" w:rsidRPr="00430555">
        <w:rPr>
          <w:rFonts w:ascii="仿宋_GB2312" w:eastAsia="仿宋_GB2312" w:hint="eastAsia"/>
          <w:sz w:val="30"/>
          <w:szCs w:val="30"/>
        </w:rPr>
        <w:t>市东城区</w:t>
      </w:r>
      <w:r w:rsidRPr="00430555">
        <w:rPr>
          <w:rFonts w:ascii="仿宋_GB2312" w:eastAsia="仿宋_GB2312" w:hint="eastAsia"/>
          <w:sz w:val="30"/>
          <w:szCs w:val="30"/>
        </w:rPr>
        <w:t>东黄城根北街16号中国</w:t>
      </w:r>
      <w:r w:rsidRPr="00430555">
        <w:rPr>
          <w:rFonts w:ascii="仿宋_GB2312" w:eastAsia="仿宋_GB2312"/>
          <w:sz w:val="30"/>
          <w:szCs w:val="30"/>
        </w:rPr>
        <w:t>科技出版传媒股份有限公司</w:t>
      </w:r>
      <w:r w:rsidRPr="00430555">
        <w:rPr>
          <w:rFonts w:ascii="仿宋_GB2312" w:eastAsia="仿宋_GB2312" w:hint="eastAsia"/>
          <w:sz w:val="30"/>
          <w:szCs w:val="30"/>
        </w:rPr>
        <w:t>1号楼6层第二会议室。</w:t>
      </w:r>
    </w:p>
    <w:p w14:paraId="1DB00934" w14:textId="299C13AC" w:rsidR="00FF697E" w:rsidRPr="00430555" w:rsidRDefault="009433B2">
      <w:pPr>
        <w:pStyle w:val="ac"/>
        <w:spacing w:before="0" w:beforeAutospacing="0" w:after="0" w:afterAutospacing="0" w:line="360" w:lineRule="auto"/>
        <w:ind w:firstLineChars="200" w:firstLine="600"/>
        <w:jc w:val="both"/>
        <w:rPr>
          <w:rFonts w:ascii="仿宋_GB2312" w:eastAsia="仿宋_GB2312"/>
          <w:sz w:val="30"/>
          <w:szCs w:val="30"/>
        </w:rPr>
      </w:pPr>
      <w:r w:rsidRPr="00430555">
        <w:rPr>
          <w:rFonts w:ascii="仿宋_GB2312" w:eastAsia="仿宋_GB2312" w:hint="eastAsia"/>
          <w:sz w:val="30"/>
          <w:szCs w:val="30"/>
        </w:rPr>
        <w:t>(3)</w:t>
      </w:r>
      <w:r w:rsidR="00434C25" w:rsidRPr="00430555">
        <w:rPr>
          <w:rFonts w:ascii="仿宋_GB2312" w:eastAsia="仿宋_GB2312" w:hint="eastAsia"/>
          <w:sz w:val="30"/>
          <w:szCs w:val="30"/>
        </w:rPr>
        <w:t xml:space="preserve"> 评标</w:t>
      </w:r>
      <w:r w:rsidRPr="00430555">
        <w:rPr>
          <w:rFonts w:ascii="仿宋_GB2312" w:eastAsia="仿宋_GB2312" w:hint="eastAsia"/>
          <w:sz w:val="30"/>
          <w:szCs w:val="30"/>
        </w:rPr>
        <w:t>须知：</w:t>
      </w:r>
      <w:r w:rsidRPr="00430555">
        <w:rPr>
          <w:rFonts w:ascii="仿宋_GB2312" w:eastAsia="仿宋_GB2312"/>
          <w:sz w:val="30"/>
          <w:szCs w:val="30"/>
        </w:rPr>
        <w:t>各投标人参加人员均不得超过</w:t>
      </w:r>
      <w:r w:rsidRPr="00430555">
        <w:rPr>
          <w:rFonts w:ascii="仿宋_GB2312" w:eastAsia="仿宋_GB2312" w:hint="eastAsia"/>
          <w:sz w:val="30"/>
          <w:szCs w:val="30"/>
        </w:rPr>
        <w:t>4</w:t>
      </w:r>
      <w:r w:rsidRPr="00430555">
        <w:rPr>
          <w:rFonts w:ascii="仿宋_GB2312" w:eastAsia="仿宋_GB2312"/>
          <w:sz w:val="30"/>
          <w:szCs w:val="30"/>
        </w:rPr>
        <w:t>人。按照抽签顺序给予每个投标单位</w:t>
      </w:r>
      <w:r w:rsidR="00434C25" w:rsidRPr="00430555">
        <w:rPr>
          <w:rFonts w:ascii="仿宋_GB2312" w:eastAsia="仿宋_GB2312"/>
          <w:sz w:val="30"/>
          <w:szCs w:val="30"/>
        </w:rPr>
        <w:t>不超过</w:t>
      </w:r>
      <w:r w:rsidRPr="00430555">
        <w:rPr>
          <w:rFonts w:ascii="仿宋_GB2312" w:eastAsia="仿宋_GB2312" w:hint="eastAsia"/>
          <w:sz w:val="30"/>
          <w:szCs w:val="30"/>
        </w:rPr>
        <w:t>20分钟</w:t>
      </w:r>
      <w:r w:rsidR="00434C25" w:rsidRPr="00430555">
        <w:rPr>
          <w:rFonts w:ascii="仿宋_GB2312" w:eastAsia="仿宋_GB2312" w:hint="eastAsia"/>
          <w:sz w:val="30"/>
          <w:szCs w:val="30"/>
        </w:rPr>
        <w:t>述标</w:t>
      </w:r>
      <w:r w:rsidRPr="00430555">
        <w:rPr>
          <w:rFonts w:ascii="仿宋_GB2312" w:eastAsia="仿宋_GB2312"/>
          <w:sz w:val="30"/>
          <w:szCs w:val="30"/>
        </w:rPr>
        <w:t>时间。投标人须以PowerPoint演示介绍投标文件等信息。每个投标单位</w:t>
      </w:r>
      <w:r w:rsidRPr="00430555">
        <w:rPr>
          <w:rFonts w:ascii="仿宋_GB2312" w:eastAsia="仿宋_GB2312" w:hint="eastAsia"/>
          <w:sz w:val="30"/>
          <w:szCs w:val="30"/>
        </w:rPr>
        <w:t>述标后，设定10分钟答疑时间，述标人须严格遵守时间要求。</w:t>
      </w:r>
    </w:p>
    <w:p w14:paraId="055DCB3D" w14:textId="77777777" w:rsidR="00FF697E" w:rsidRPr="00430555" w:rsidRDefault="009433B2" w:rsidP="00F527E3">
      <w:pPr>
        <w:tabs>
          <w:tab w:val="left" w:pos="1260"/>
        </w:tabs>
        <w:spacing w:line="360" w:lineRule="auto"/>
        <w:ind w:firstLineChars="200" w:firstLine="643"/>
        <w:rPr>
          <w:rFonts w:ascii="仿宋" w:eastAsia="仿宋" w:hAnsi="仿宋"/>
          <w:b/>
          <w:bCs/>
          <w:sz w:val="32"/>
          <w:szCs w:val="32"/>
        </w:rPr>
      </w:pPr>
      <w:r w:rsidRPr="00430555">
        <w:rPr>
          <w:rFonts w:ascii="仿宋" w:eastAsia="仿宋" w:hAnsi="仿宋" w:hint="eastAsia"/>
          <w:b/>
          <w:bCs/>
          <w:sz w:val="32"/>
          <w:szCs w:val="32"/>
        </w:rPr>
        <w:t>四、评标及中标</w:t>
      </w:r>
    </w:p>
    <w:p w14:paraId="7A4A913D" w14:textId="77777777" w:rsidR="00FF697E" w:rsidRPr="00430555" w:rsidRDefault="009433B2">
      <w:pPr>
        <w:pStyle w:val="ac"/>
        <w:spacing w:before="0" w:beforeAutospacing="0" w:after="0" w:afterAutospacing="0" w:line="360" w:lineRule="auto"/>
        <w:ind w:firstLineChars="200" w:firstLine="600"/>
        <w:jc w:val="both"/>
        <w:rPr>
          <w:rFonts w:ascii="仿宋_GB2312" w:eastAsia="仿宋_GB2312"/>
          <w:sz w:val="30"/>
          <w:szCs w:val="30"/>
        </w:rPr>
      </w:pPr>
      <w:r w:rsidRPr="00430555">
        <w:rPr>
          <w:rFonts w:ascii="仿宋_GB2312" w:eastAsia="仿宋_GB2312" w:hint="eastAsia"/>
          <w:sz w:val="30"/>
          <w:szCs w:val="30"/>
        </w:rPr>
        <w:t>1.评标</w:t>
      </w:r>
    </w:p>
    <w:p w14:paraId="19B2C633" w14:textId="7215EC3E" w:rsidR="00FF697E" w:rsidRPr="00430555" w:rsidRDefault="009433B2">
      <w:pPr>
        <w:pStyle w:val="ac"/>
        <w:spacing w:before="0" w:beforeAutospacing="0" w:after="0" w:afterAutospacing="0" w:line="360" w:lineRule="auto"/>
        <w:ind w:firstLineChars="200" w:firstLine="600"/>
        <w:jc w:val="both"/>
        <w:rPr>
          <w:rFonts w:ascii="仿宋_GB2312" w:eastAsia="仿宋_GB2312"/>
          <w:sz w:val="30"/>
          <w:szCs w:val="30"/>
        </w:rPr>
      </w:pPr>
      <w:r w:rsidRPr="00430555">
        <w:rPr>
          <w:rFonts w:ascii="仿宋_GB2312" w:eastAsia="仿宋_GB2312" w:hint="eastAsia"/>
          <w:sz w:val="30"/>
          <w:szCs w:val="30"/>
        </w:rPr>
        <w:t>中国科技出版传媒股份有限公司将遵照公平、公正的原则，综合分析投标单位的各项指标，对投标单位的</w:t>
      </w:r>
      <w:r w:rsidR="00651CB7" w:rsidRPr="00430555">
        <w:rPr>
          <w:rFonts w:ascii="仿宋_GB2312" w:eastAsia="仿宋_GB2312" w:hint="eastAsia"/>
          <w:sz w:val="30"/>
          <w:szCs w:val="30"/>
        </w:rPr>
        <w:t>综合实力、体检方案、服务能力、仪器设备、体检环境、投标报价、增值服务等</w:t>
      </w:r>
      <w:r w:rsidRPr="00430555">
        <w:rPr>
          <w:rFonts w:ascii="仿宋_GB2312" w:eastAsia="仿宋_GB2312" w:hint="eastAsia"/>
          <w:sz w:val="30"/>
          <w:szCs w:val="30"/>
        </w:rPr>
        <w:t>方面进行分析比较，</w:t>
      </w:r>
      <w:r w:rsidR="00434C25" w:rsidRPr="00430555">
        <w:rPr>
          <w:rFonts w:ascii="仿宋_GB2312" w:eastAsia="仿宋_GB2312" w:hint="eastAsia"/>
          <w:sz w:val="30"/>
          <w:szCs w:val="30"/>
        </w:rPr>
        <w:t>按照本招标文件</w:t>
      </w:r>
      <w:r w:rsidR="001A7FCB" w:rsidRPr="00430555">
        <w:rPr>
          <w:rFonts w:ascii="仿宋_GB2312" w:eastAsia="仿宋_GB2312" w:hint="eastAsia"/>
          <w:sz w:val="30"/>
          <w:szCs w:val="30"/>
        </w:rPr>
        <w:t>规定</w:t>
      </w:r>
      <w:r w:rsidR="00434C25" w:rsidRPr="00430555">
        <w:rPr>
          <w:rFonts w:ascii="仿宋_GB2312" w:eastAsia="仿宋_GB2312" w:hint="eastAsia"/>
          <w:sz w:val="30"/>
          <w:szCs w:val="30"/>
        </w:rPr>
        <w:t>的评审办法，</w:t>
      </w:r>
      <w:r w:rsidR="001A7FCB" w:rsidRPr="00430555">
        <w:rPr>
          <w:rFonts w:ascii="仿宋_GB2312" w:eastAsia="仿宋_GB2312" w:hint="eastAsia"/>
          <w:sz w:val="30"/>
          <w:szCs w:val="30"/>
        </w:rPr>
        <w:t>确定中标候选人，</w:t>
      </w:r>
      <w:r w:rsidR="006969B5" w:rsidRPr="00430555">
        <w:rPr>
          <w:rFonts w:ascii="仿宋_GB2312" w:eastAsia="仿宋_GB2312" w:hint="eastAsia"/>
          <w:sz w:val="30"/>
          <w:szCs w:val="30"/>
        </w:rPr>
        <w:t>并</w:t>
      </w:r>
      <w:r w:rsidR="001A7FCB" w:rsidRPr="00430555">
        <w:rPr>
          <w:rFonts w:ascii="仿宋_GB2312" w:eastAsia="仿宋_GB2312" w:hint="eastAsia"/>
          <w:sz w:val="30"/>
          <w:szCs w:val="30"/>
        </w:rPr>
        <w:t>按公司规定程序</w:t>
      </w:r>
      <w:r w:rsidR="006969B5" w:rsidRPr="00430555">
        <w:rPr>
          <w:rFonts w:ascii="仿宋_GB2312" w:eastAsia="仿宋_GB2312" w:hint="eastAsia"/>
          <w:sz w:val="30"/>
          <w:szCs w:val="30"/>
        </w:rPr>
        <w:t>报经</w:t>
      </w:r>
      <w:r w:rsidR="001A7FCB" w:rsidRPr="00430555">
        <w:rPr>
          <w:rFonts w:ascii="仿宋_GB2312" w:eastAsia="仿宋_GB2312" w:hint="eastAsia"/>
          <w:sz w:val="30"/>
          <w:szCs w:val="30"/>
        </w:rPr>
        <w:t>审批后确定中标单位。</w:t>
      </w:r>
    </w:p>
    <w:p w14:paraId="7A6A61E0" w14:textId="77777777" w:rsidR="00FF697E" w:rsidRPr="00430555" w:rsidRDefault="009433B2">
      <w:pPr>
        <w:pStyle w:val="ac"/>
        <w:spacing w:before="0" w:beforeAutospacing="0" w:after="0" w:afterAutospacing="0" w:line="360" w:lineRule="auto"/>
        <w:ind w:firstLineChars="200" w:firstLine="600"/>
        <w:jc w:val="both"/>
        <w:rPr>
          <w:rFonts w:ascii="仿宋_GB2312" w:eastAsia="仿宋_GB2312"/>
          <w:sz w:val="30"/>
          <w:szCs w:val="30"/>
        </w:rPr>
      </w:pPr>
      <w:r w:rsidRPr="00430555">
        <w:rPr>
          <w:rFonts w:ascii="仿宋_GB2312" w:eastAsia="仿宋_GB2312" w:hint="eastAsia"/>
          <w:sz w:val="30"/>
          <w:szCs w:val="30"/>
        </w:rPr>
        <w:t>2.中标</w:t>
      </w:r>
    </w:p>
    <w:p w14:paraId="5E39B5ED" w14:textId="77777777" w:rsidR="00FF697E" w:rsidRPr="00430555" w:rsidRDefault="00502568">
      <w:pPr>
        <w:pStyle w:val="ac"/>
        <w:spacing w:before="0" w:beforeAutospacing="0" w:after="0" w:afterAutospacing="0" w:line="360" w:lineRule="auto"/>
        <w:ind w:firstLineChars="200" w:firstLine="600"/>
        <w:jc w:val="both"/>
        <w:rPr>
          <w:rFonts w:ascii="仿宋_GB2312" w:eastAsia="仿宋_GB2312"/>
          <w:sz w:val="30"/>
          <w:szCs w:val="30"/>
        </w:rPr>
      </w:pPr>
      <w:r w:rsidRPr="00430555">
        <w:rPr>
          <w:rFonts w:ascii="仿宋_GB2312" w:eastAsia="仿宋_GB2312" w:hint="eastAsia"/>
          <w:sz w:val="30"/>
          <w:szCs w:val="30"/>
        </w:rPr>
        <w:t>中国科技出版传媒股份有限公司将以书面的方式向中标的体检</w:t>
      </w:r>
      <w:r w:rsidR="009433B2" w:rsidRPr="00430555">
        <w:rPr>
          <w:rFonts w:ascii="仿宋_GB2312" w:eastAsia="仿宋_GB2312" w:hint="eastAsia"/>
          <w:sz w:val="30"/>
          <w:szCs w:val="30"/>
        </w:rPr>
        <w:t>机构发送书面通知。对未中标的投标人不做未中标原因的解释，未中标的投标人所递交的投标文件将不予退回。</w:t>
      </w:r>
    </w:p>
    <w:p w14:paraId="67052022" w14:textId="77777777" w:rsidR="00F94DB0" w:rsidRPr="00430555" w:rsidRDefault="009433B2" w:rsidP="00F94DB0">
      <w:pPr>
        <w:tabs>
          <w:tab w:val="left" w:pos="1260"/>
        </w:tabs>
        <w:spacing w:line="360" w:lineRule="auto"/>
        <w:ind w:firstLineChars="200" w:firstLine="643"/>
        <w:rPr>
          <w:rFonts w:ascii="仿宋" w:eastAsia="仿宋" w:hAnsi="仿宋"/>
          <w:b/>
          <w:bCs/>
          <w:sz w:val="32"/>
          <w:szCs w:val="32"/>
        </w:rPr>
      </w:pPr>
      <w:r w:rsidRPr="00430555">
        <w:rPr>
          <w:rFonts w:ascii="仿宋" w:eastAsia="仿宋" w:hAnsi="仿宋" w:hint="eastAsia"/>
          <w:b/>
          <w:bCs/>
          <w:sz w:val="32"/>
          <w:szCs w:val="32"/>
        </w:rPr>
        <w:t>五、招标文件的修改</w:t>
      </w:r>
    </w:p>
    <w:p w14:paraId="4AAEACCA" w14:textId="77777777" w:rsidR="00FF697E" w:rsidRPr="00430555" w:rsidRDefault="009433B2" w:rsidP="00F94DB0">
      <w:pPr>
        <w:tabs>
          <w:tab w:val="left" w:pos="1260"/>
        </w:tabs>
        <w:spacing w:line="360" w:lineRule="auto"/>
        <w:ind w:firstLineChars="200" w:firstLine="600"/>
        <w:rPr>
          <w:rFonts w:ascii="仿宋_GB2312" w:eastAsia="仿宋_GB2312"/>
          <w:sz w:val="30"/>
          <w:szCs w:val="30"/>
        </w:rPr>
      </w:pPr>
      <w:r w:rsidRPr="00430555">
        <w:rPr>
          <w:rFonts w:ascii="仿宋_GB2312" w:eastAsia="仿宋_GB2312" w:hint="eastAsia"/>
          <w:sz w:val="30"/>
          <w:szCs w:val="30"/>
        </w:rPr>
        <w:lastRenderedPageBreak/>
        <w:t>1.在投标截止日期前的任何时候，无论出于何种原因，招标人可主动或在解答投标人提出的澄清问题时对招标文件进行修改。</w:t>
      </w:r>
    </w:p>
    <w:p w14:paraId="2A27A590" w14:textId="77777777" w:rsidR="00FF697E" w:rsidRPr="00430555" w:rsidRDefault="009433B2">
      <w:pPr>
        <w:pStyle w:val="ac"/>
        <w:spacing w:before="0" w:beforeAutospacing="0" w:after="0" w:afterAutospacing="0" w:line="360" w:lineRule="auto"/>
        <w:ind w:firstLineChars="200" w:firstLine="600"/>
        <w:rPr>
          <w:rFonts w:ascii="仿宋_GB2312" w:eastAsia="仿宋_GB2312"/>
          <w:sz w:val="30"/>
          <w:szCs w:val="30"/>
        </w:rPr>
      </w:pPr>
      <w:r w:rsidRPr="00430555">
        <w:rPr>
          <w:rFonts w:ascii="仿宋_GB2312" w:eastAsia="仿宋_GB2312" w:hint="eastAsia"/>
          <w:sz w:val="30"/>
          <w:szCs w:val="30"/>
        </w:rPr>
        <w:t>2.招标文件的修改将以书面形式通知所有投标人，并对其具有约束力。投标人应尽快以电子邮件、短信、微信、Q</w:t>
      </w:r>
      <w:r w:rsidRPr="00430555">
        <w:rPr>
          <w:rFonts w:ascii="仿宋_GB2312" w:eastAsia="仿宋_GB2312"/>
          <w:sz w:val="30"/>
          <w:szCs w:val="30"/>
        </w:rPr>
        <w:t>Q</w:t>
      </w:r>
      <w:r w:rsidRPr="00430555">
        <w:rPr>
          <w:rFonts w:ascii="仿宋_GB2312" w:eastAsia="仿宋_GB2312" w:hint="eastAsia"/>
          <w:sz w:val="30"/>
          <w:szCs w:val="30"/>
        </w:rPr>
        <w:t>等形式回复招标人，确认已收到修改文件。</w:t>
      </w:r>
    </w:p>
    <w:p w14:paraId="4E075988" w14:textId="77777777" w:rsidR="00FF697E" w:rsidRPr="00430555" w:rsidRDefault="009433B2">
      <w:pPr>
        <w:pStyle w:val="ac"/>
        <w:spacing w:before="0" w:beforeAutospacing="0" w:after="0" w:afterAutospacing="0" w:line="360" w:lineRule="auto"/>
        <w:ind w:firstLineChars="200" w:firstLine="600"/>
        <w:rPr>
          <w:rFonts w:ascii="仿宋_GB2312" w:eastAsia="仿宋_GB2312"/>
          <w:b/>
          <w:sz w:val="30"/>
          <w:szCs w:val="30"/>
        </w:rPr>
      </w:pPr>
      <w:r w:rsidRPr="00430555">
        <w:rPr>
          <w:rFonts w:ascii="仿宋_GB2312" w:eastAsia="仿宋_GB2312" w:hint="eastAsia"/>
          <w:sz w:val="30"/>
          <w:szCs w:val="30"/>
        </w:rPr>
        <w:t>3.为使投标人在编写投标文件时有充分时间对招标文件的修改部分进行研究，招标人可以酌情延长投标截止日期。</w:t>
      </w:r>
    </w:p>
    <w:p w14:paraId="0B02968B" w14:textId="77777777" w:rsidR="00FF697E" w:rsidRPr="00430555" w:rsidRDefault="009433B2">
      <w:pPr>
        <w:pStyle w:val="ac"/>
        <w:spacing w:before="0" w:beforeAutospacing="0" w:after="0" w:afterAutospacing="0" w:line="360" w:lineRule="auto"/>
        <w:ind w:firstLineChars="200" w:firstLine="600"/>
        <w:rPr>
          <w:rFonts w:ascii="仿宋_GB2312" w:eastAsia="仿宋_GB2312"/>
          <w:b/>
          <w:sz w:val="30"/>
          <w:szCs w:val="30"/>
        </w:rPr>
      </w:pPr>
      <w:r w:rsidRPr="00430555">
        <w:rPr>
          <w:rFonts w:ascii="仿宋_GB2312" w:eastAsia="仿宋_GB2312" w:hint="eastAsia"/>
          <w:sz w:val="30"/>
          <w:szCs w:val="30"/>
        </w:rPr>
        <w:t>4.在评标过程中，招标人可能随时要求某一投标人提供补充资料、澄清或解释某些问题，投标人应按招标人的要求以书面形式及时答复。</w:t>
      </w:r>
    </w:p>
    <w:p w14:paraId="7D5607B1" w14:textId="77777777" w:rsidR="00FF697E" w:rsidRPr="00430555" w:rsidRDefault="009433B2" w:rsidP="00F527E3">
      <w:pPr>
        <w:tabs>
          <w:tab w:val="left" w:pos="1260"/>
        </w:tabs>
        <w:spacing w:line="360" w:lineRule="auto"/>
        <w:ind w:firstLineChars="200" w:firstLine="643"/>
        <w:rPr>
          <w:rFonts w:ascii="仿宋" w:eastAsia="仿宋" w:hAnsi="仿宋"/>
          <w:b/>
          <w:bCs/>
          <w:sz w:val="32"/>
          <w:szCs w:val="32"/>
        </w:rPr>
      </w:pPr>
      <w:r w:rsidRPr="00430555">
        <w:rPr>
          <w:rFonts w:ascii="仿宋" w:eastAsia="仿宋" w:hAnsi="仿宋" w:hint="eastAsia"/>
          <w:b/>
          <w:bCs/>
          <w:sz w:val="32"/>
          <w:szCs w:val="32"/>
        </w:rPr>
        <w:t>六、投标文件的澄清或修改</w:t>
      </w:r>
    </w:p>
    <w:p w14:paraId="68721027" w14:textId="77777777" w:rsidR="00FF697E" w:rsidRPr="00430555" w:rsidRDefault="009433B2">
      <w:pPr>
        <w:pStyle w:val="ac"/>
        <w:spacing w:before="0" w:beforeAutospacing="0" w:after="0" w:afterAutospacing="0" w:line="360" w:lineRule="auto"/>
        <w:ind w:firstLineChars="200" w:firstLine="600"/>
        <w:rPr>
          <w:rFonts w:ascii="仿宋_GB2312" w:eastAsia="仿宋_GB2312"/>
          <w:sz w:val="30"/>
          <w:szCs w:val="30"/>
        </w:rPr>
      </w:pPr>
      <w:r w:rsidRPr="00430555">
        <w:rPr>
          <w:rFonts w:ascii="仿宋_GB2312" w:eastAsia="仿宋_GB2312" w:hint="eastAsia"/>
          <w:sz w:val="30"/>
          <w:szCs w:val="30"/>
        </w:rPr>
        <w:t>1.投标人应做好准备，在投标文件提交后随时按照招标人的要求提供商务及技术等方面的澄清。</w:t>
      </w:r>
    </w:p>
    <w:p w14:paraId="7AE295EF" w14:textId="77777777" w:rsidR="00FF697E" w:rsidRPr="00430555" w:rsidRDefault="009433B2">
      <w:pPr>
        <w:pStyle w:val="ac"/>
        <w:spacing w:before="0" w:beforeAutospacing="0" w:after="0" w:afterAutospacing="0" w:line="360" w:lineRule="auto"/>
        <w:ind w:firstLineChars="200" w:firstLine="600"/>
        <w:rPr>
          <w:rFonts w:ascii="仿宋_GB2312" w:eastAsia="仿宋_GB2312"/>
          <w:sz w:val="30"/>
          <w:szCs w:val="30"/>
        </w:rPr>
      </w:pPr>
      <w:r w:rsidRPr="00430555">
        <w:rPr>
          <w:rFonts w:ascii="仿宋_GB2312" w:eastAsia="仿宋_GB2312" w:hint="eastAsia"/>
          <w:sz w:val="30"/>
          <w:szCs w:val="30"/>
        </w:rPr>
        <w:t>2.投标人在投标文件提交截止时间前，可以补充、修改或者撤回已提交的投标文件并书面通知招标人，补充、修改的内容为投标文件的组成部分。</w:t>
      </w:r>
    </w:p>
    <w:p w14:paraId="619EF5FF" w14:textId="77777777" w:rsidR="00FF697E" w:rsidRPr="00430555" w:rsidRDefault="009433B2" w:rsidP="00F527E3">
      <w:pPr>
        <w:tabs>
          <w:tab w:val="left" w:pos="1260"/>
        </w:tabs>
        <w:spacing w:line="360" w:lineRule="auto"/>
        <w:ind w:firstLineChars="200" w:firstLine="643"/>
        <w:rPr>
          <w:rFonts w:ascii="仿宋" w:eastAsia="仿宋" w:hAnsi="仿宋"/>
          <w:b/>
          <w:bCs/>
          <w:sz w:val="32"/>
          <w:szCs w:val="32"/>
        </w:rPr>
      </w:pPr>
      <w:r w:rsidRPr="00430555">
        <w:rPr>
          <w:rFonts w:ascii="仿宋" w:eastAsia="仿宋" w:hAnsi="仿宋" w:hint="eastAsia"/>
          <w:b/>
          <w:bCs/>
          <w:sz w:val="32"/>
          <w:szCs w:val="32"/>
        </w:rPr>
        <w:t>七、联系方式</w:t>
      </w:r>
    </w:p>
    <w:p w14:paraId="2A50215D" w14:textId="77777777" w:rsidR="00FF697E" w:rsidRPr="00430555" w:rsidRDefault="009433B2">
      <w:pPr>
        <w:spacing w:line="360" w:lineRule="auto"/>
        <w:ind w:firstLineChars="200" w:firstLine="600"/>
        <w:rPr>
          <w:rFonts w:ascii="仿宋_GB2312" w:eastAsia="仿宋_GB2312" w:hAnsi="宋体" w:cs="宋体"/>
          <w:kern w:val="0"/>
          <w:sz w:val="30"/>
          <w:szCs w:val="30"/>
        </w:rPr>
      </w:pPr>
      <w:r w:rsidRPr="00430555">
        <w:rPr>
          <w:rFonts w:ascii="仿宋_GB2312" w:eastAsia="仿宋_GB2312" w:hAnsi="宋体" w:cs="宋体"/>
          <w:kern w:val="0"/>
          <w:sz w:val="30"/>
          <w:szCs w:val="30"/>
        </w:rPr>
        <w:t>联系人</w:t>
      </w:r>
      <w:r w:rsidRPr="00430555">
        <w:rPr>
          <w:rFonts w:ascii="仿宋_GB2312" w:eastAsia="仿宋_GB2312" w:hAnsi="宋体" w:cs="宋体" w:hint="eastAsia"/>
          <w:kern w:val="0"/>
          <w:sz w:val="30"/>
          <w:szCs w:val="30"/>
        </w:rPr>
        <w:t xml:space="preserve">：匡敏　</w:t>
      </w:r>
      <w:r w:rsidR="00C77B1A" w:rsidRPr="00430555">
        <w:rPr>
          <w:rFonts w:ascii="仿宋_GB2312" w:eastAsia="仿宋_GB2312" w:hAnsi="宋体" w:cs="宋体" w:hint="eastAsia"/>
          <w:kern w:val="0"/>
          <w:sz w:val="30"/>
          <w:szCs w:val="30"/>
        </w:rPr>
        <w:t>胡凤蕊  彭涛</w:t>
      </w:r>
      <w:r w:rsidRPr="00430555">
        <w:rPr>
          <w:rFonts w:ascii="仿宋_GB2312" w:eastAsia="仿宋_GB2312" w:hAnsi="宋体" w:cs="宋体" w:hint="eastAsia"/>
          <w:kern w:val="0"/>
          <w:sz w:val="30"/>
          <w:szCs w:val="30"/>
        </w:rPr>
        <w:t xml:space="preserve">  </w:t>
      </w:r>
    </w:p>
    <w:p w14:paraId="5F1CAB93" w14:textId="77777777" w:rsidR="00FF697E" w:rsidRPr="00430555" w:rsidRDefault="009433B2">
      <w:pPr>
        <w:spacing w:line="360" w:lineRule="auto"/>
        <w:ind w:firstLineChars="200" w:firstLine="600"/>
        <w:rPr>
          <w:rFonts w:ascii="仿宋_GB2312" w:eastAsia="仿宋_GB2312" w:hAnsi="宋体" w:cs="宋体"/>
          <w:kern w:val="0"/>
          <w:sz w:val="30"/>
          <w:szCs w:val="30"/>
        </w:rPr>
      </w:pPr>
      <w:r w:rsidRPr="00430555">
        <w:rPr>
          <w:rFonts w:ascii="仿宋_GB2312" w:eastAsia="仿宋_GB2312" w:hAnsi="宋体" w:cs="宋体"/>
          <w:kern w:val="0"/>
          <w:sz w:val="30"/>
          <w:szCs w:val="30"/>
        </w:rPr>
        <w:t>联系电话：64034</w:t>
      </w:r>
      <w:r w:rsidR="00C77B1A" w:rsidRPr="00430555">
        <w:rPr>
          <w:rFonts w:ascii="仿宋_GB2312" w:eastAsia="仿宋_GB2312" w:hAnsi="宋体" w:cs="宋体" w:hint="eastAsia"/>
          <w:kern w:val="0"/>
          <w:sz w:val="30"/>
          <w:szCs w:val="30"/>
        </w:rPr>
        <w:t>28</w:t>
      </w:r>
      <w:r w:rsidRPr="00430555">
        <w:rPr>
          <w:rFonts w:ascii="仿宋_GB2312" w:eastAsia="仿宋_GB2312" w:hAnsi="宋体" w:cs="宋体"/>
          <w:kern w:val="0"/>
          <w:sz w:val="30"/>
          <w:szCs w:val="30"/>
        </w:rPr>
        <w:t>9</w:t>
      </w:r>
      <w:r w:rsidR="00C77B1A" w:rsidRPr="00430555">
        <w:rPr>
          <w:rFonts w:ascii="仿宋_GB2312" w:eastAsia="仿宋_GB2312" w:hAnsi="宋体" w:cs="宋体" w:hint="eastAsia"/>
          <w:kern w:val="0"/>
          <w:sz w:val="30"/>
          <w:szCs w:val="30"/>
        </w:rPr>
        <w:t xml:space="preserve"> 64010639</w:t>
      </w:r>
    </w:p>
    <w:p w14:paraId="69EF087B" w14:textId="77777777" w:rsidR="00FF697E" w:rsidRPr="00430555" w:rsidRDefault="00FF697E">
      <w:pPr>
        <w:pStyle w:val="ac"/>
        <w:spacing w:before="0" w:beforeAutospacing="0" w:after="0" w:afterAutospacing="0" w:line="360" w:lineRule="auto"/>
        <w:ind w:firstLineChars="200" w:firstLine="600"/>
        <w:jc w:val="both"/>
        <w:rPr>
          <w:rFonts w:ascii="仿宋_GB2312" w:eastAsia="仿宋_GB2312"/>
          <w:sz w:val="30"/>
          <w:szCs w:val="30"/>
        </w:rPr>
      </w:pPr>
    </w:p>
    <w:p w14:paraId="3C2D0387" w14:textId="77777777" w:rsidR="00FF697E" w:rsidRPr="00430555" w:rsidRDefault="009433B2">
      <w:pPr>
        <w:pStyle w:val="10"/>
        <w:jc w:val="center"/>
        <w:rPr>
          <w:rFonts w:ascii="黑体" w:eastAsia="黑体"/>
          <w:b w:val="0"/>
          <w:sz w:val="36"/>
          <w:szCs w:val="36"/>
        </w:rPr>
      </w:pPr>
      <w:bookmarkStart w:id="8" w:name="_Toc26882136"/>
      <w:bookmarkStart w:id="9" w:name="_Toc26882036"/>
      <w:bookmarkStart w:id="10" w:name="_Toc200813023"/>
      <w:bookmarkStart w:id="11" w:name="_Toc195432905"/>
      <w:r w:rsidRPr="00430555">
        <w:rPr>
          <w:rFonts w:ascii="黑体" w:eastAsia="黑体" w:hint="eastAsia"/>
          <w:b w:val="0"/>
          <w:sz w:val="36"/>
          <w:szCs w:val="36"/>
        </w:rPr>
        <w:lastRenderedPageBreak/>
        <w:t>第</w:t>
      </w:r>
      <w:r w:rsidRPr="00430555">
        <w:rPr>
          <w:rFonts w:ascii="黑体" w:eastAsia="黑体"/>
          <w:b w:val="0"/>
          <w:sz w:val="36"/>
          <w:szCs w:val="36"/>
        </w:rPr>
        <w:t>三章</w:t>
      </w:r>
      <w:r w:rsidRPr="00430555">
        <w:rPr>
          <w:rFonts w:ascii="黑体" w:eastAsia="黑体" w:hint="eastAsia"/>
          <w:b w:val="0"/>
          <w:sz w:val="36"/>
          <w:szCs w:val="36"/>
        </w:rPr>
        <w:t xml:space="preserve"> </w:t>
      </w:r>
      <w:r w:rsidR="00AA0F41" w:rsidRPr="00430555">
        <w:rPr>
          <w:rFonts w:ascii="黑体" w:eastAsia="黑体" w:hint="eastAsia"/>
          <w:b w:val="0"/>
          <w:sz w:val="36"/>
          <w:szCs w:val="36"/>
        </w:rPr>
        <w:t>员工体检项目</w:t>
      </w:r>
      <w:r w:rsidRPr="00430555">
        <w:rPr>
          <w:rFonts w:ascii="黑体" w:eastAsia="黑体" w:hint="eastAsia"/>
          <w:b w:val="0"/>
          <w:sz w:val="36"/>
          <w:szCs w:val="36"/>
        </w:rPr>
        <w:t>需求说明</w:t>
      </w:r>
      <w:bookmarkEnd w:id="8"/>
      <w:bookmarkEnd w:id="9"/>
    </w:p>
    <w:p w14:paraId="25ED231E" w14:textId="77777777" w:rsidR="000B1CE4" w:rsidRPr="00430555" w:rsidRDefault="000B1CE4" w:rsidP="00D16D65">
      <w:pPr>
        <w:spacing w:line="520" w:lineRule="exact"/>
        <w:ind w:firstLineChars="200" w:firstLine="600"/>
        <w:rPr>
          <w:rFonts w:ascii="仿宋_GB2312" w:eastAsia="仿宋_GB2312" w:hAnsi="宋体"/>
          <w:bCs/>
          <w:sz w:val="30"/>
          <w:szCs w:val="30"/>
        </w:rPr>
      </w:pPr>
      <w:r w:rsidRPr="00430555">
        <w:rPr>
          <w:rFonts w:ascii="仿宋_GB2312" w:eastAsia="仿宋_GB2312" w:hAnsi="宋体" w:hint="eastAsia"/>
          <w:bCs/>
          <w:sz w:val="30"/>
          <w:szCs w:val="30"/>
        </w:rPr>
        <w:t>参加体检</w:t>
      </w:r>
      <w:r w:rsidR="009433B2" w:rsidRPr="00430555">
        <w:rPr>
          <w:rFonts w:ascii="仿宋_GB2312" w:eastAsia="仿宋_GB2312" w:hAnsi="宋体" w:hint="eastAsia"/>
          <w:bCs/>
          <w:sz w:val="30"/>
          <w:szCs w:val="30"/>
        </w:rPr>
        <w:t>员工预计</w:t>
      </w:r>
      <w:r w:rsidR="009433B2" w:rsidRPr="00430555">
        <w:rPr>
          <w:rFonts w:ascii="仿宋_GB2312" w:eastAsia="仿宋_GB2312" w:hAnsi="宋体"/>
          <w:bCs/>
          <w:sz w:val="30"/>
          <w:szCs w:val="30"/>
        </w:rPr>
        <w:t>1100</w:t>
      </w:r>
      <w:r w:rsidR="009433B2" w:rsidRPr="00430555">
        <w:rPr>
          <w:rFonts w:ascii="仿宋_GB2312" w:eastAsia="仿宋_GB2312" w:hAnsi="宋体" w:hint="eastAsia"/>
          <w:bCs/>
          <w:sz w:val="30"/>
          <w:szCs w:val="30"/>
        </w:rPr>
        <w:t>人左右，其中</w:t>
      </w:r>
      <w:r w:rsidRPr="00430555">
        <w:rPr>
          <w:rFonts w:ascii="仿宋_GB2312" w:eastAsia="仿宋_GB2312" w:hAnsi="宋体" w:hint="eastAsia"/>
          <w:bCs/>
          <w:sz w:val="30"/>
          <w:szCs w:val="30"/>
        </w:rPr>
        <w:t>公司本部约600人</w:t>
      </w:r>
      <w:r w:rsidR="0016103F" w:rsidRPr="00430555">
        <w:rPr>
          <w:rFonts w:ascii="仿宋_GB2312" w:eastAsia="仿宋_GB2312" w:hAnsi="宋体" w:hint="eastAsia"/>
          <w:bCs/>
          <w:sz w:val="30"/>
          <w:szCs w:val="30"/>
        </w:rPr>
        <w:t>（含退休员工1</w:t>
      </w:r>
      <w:r w:rsidR="0016103F" w:rsidRPr="00430555">
        <w:rPr>
          <w:rFonts w:ascii="仿宋_GB2312" w:eastAsia="仿宋_GB2312" w:hAnsi="宋体"/>
          <w:bCs/>
          <w:sz w:val="30"/>
          <w:szCs w:val="30"/>
        </w:rPr>
        <w:t>80</w:t>
      </w:r>
      <w:r w:rsidR="0016103F" w:rsidRPr="00430555">
        <w:rPr>
          <w:rFonts w:ascii="仿宋_GB2312" w:eastAsia="仿宋_GB2312" w:hAnsi="宋体" w:hint="eastAsia"/>
          <w:bCs/>
          <w:sz w:val="30"/>
          <w:szCs w:val="30"/>
        </w:rPr>
        <w:t>人）</w:t>
      </w:r>
      <w:r w:rsidRPr="00430555">
        <w:rPr>
          <w:rFonts w:ascii="仿宋_GB2312" w:eastAsia="仿宋_GB2312" w:hAnsi="宋体" w:hint="eastAsia"/>
          <w:bCs/>
          <w:sz w:val="30"/>
          <w:szCs w:val="30"/>
        </w:rPr>
        <w:t>，分子公司约500人。</w:t>
      </w:r>
      <w:r w:rsidR="009433B2" w:rsidRPr="00430555">
        <w:rPr>
          <w:rFonts w:ascii="仿宋_GB2312" w:eastAsia="仿宋_GB2312" w:hAnsi="宋体" w:hint="eastAsia"/>
          <w:bCs/>
          <w:sz w:val="30"/>
          <w:szCs w:val="30"/>
        </w:rPr>
        <w:t>男员工占全部人数的</w:t>
      </w:r>
      <w:r w:rsidR="009433B2" w:rsidRPr="00430555">
        <w:rPr>
          <w:rFonts w:ascii="仿宋_GB2312" w:eastAsia="仿宋_GB2312" w:hAnsi="宋体"/>
          <w:bCs/>
          <w:sz w:val="30"/>
          <w:szCs w:val="30"/>
        </w:rPr>
        <w:t>36</w:t>
      </w:r>
      <w:r w:rsidR="009433B2" w:rsidRPr="00430555">
        <w:rPr>
          <w:rFonts w:ascii="仿宋_GB2312" w:eastAsia="仿宋_GB2312" w:hAnsi="宋体" w:hint="eastAsia"/>
          <w:bCs/>
          <w:sz w:val="30"/>
          <w:szCs w:val="30"/>
        </w:rPr>
        <w:t>%，女员工占</w:t>
      </w:r>
      <w:r w:rsidR="009433B2" w:rsidRPr="00430555">
        <w:rPr>
          <w:rFonts w:ascii="仿宋_GB2312" w:eastAsia="仿宋_GB2312" w:hAnsi="宋体"/>
          <w:bCs/>
          <w:sz w:val="30"/>
          <w:szCs w:val="30"/>
        </w:rPr>
        <w:t>64</w:t>
      </w:r>
      <w:r w:rsidR="009433B2" w:rsidRPr="00430555">
        <w:rPr>
          <w:rFonts w:ascii="仿宋_GB2312" w:eastAsia="仿宋_GB2312" w:hAnsi="宋体" w:hint="eastAsia"/>
          <w:bCs/>
          <w:sz w:val="30"/>
          <w:szCs w:val="30"/>
        </w:rPr>
        <w:t>%。</w:t>
      </w:r>
      <w:r w:rsidR="00B325E9" w:rsidRPr="00430555">
        <w:rPr>
          <w:rFonts w:ascii="仿宋_GB2312" w:eastAsia="仿宋_GB2312" w:hAnsi="宋体" w:hint="eastAsia"/>
          <w:bCs/>
          <w:sz w:val="30"/>
          <w:szCs w:val="30"/>
        </w:rPr>
        <w:t>员工家属体检享受员工体检价格</w:t>
      </w:r>
      <w:r w:rsidR="00D16D65" w:rsidRPr="00430555">
        <w:rPr>
          <w:rFonts w:ascii="仿宋_GB2312" w:eastAsia="仿宋_GB2312" w:hAnsi="宋体" w:hint="eastAsia"/>
          <w:bCs/>
          <w:sz w:val="30"/>
          <w:szCs w:val="30"/>
        </w:rPr>
        <w:t>（员工家属体检费用由甲方代收</w:t>
      </w:r>
      <w:r w:rsidR="00B325E9" w:rsidRPr="00430555">
        <w:rPr>
          <w:rFonts w:ascii="仿宋_GB2312" w:eastAsia="仿宋_GB2312" w:hAnsi="宋体" w:hint="eastAsia"/>
          <w:bCs/>
          <w:sz w:val="30"/>
          <w:szCs w:val="30"/>
        </w:rPr>
        <w:t>，</w:t>
      </w:r>
      <w:r w:rsidR="00D16D65" w:rsidRPr="00430555">
        <w:rPr>
          <w:rFonts w:ascii="仿宋_GB2312" w:eastAsia="仿宋_GB2312" w:hAnsi="宋体" w:hint="eastAsia"/>
          <w:bCs/>
          <w:sz w:val="30"/>
          <w:szCs w:val="30"/>
        </w:rPr>
        <w:t>体检结束后，与实际参检人员一起支付乙方），</w:t>
      </w:r>
      <w:r w:rsidR="00B325E9" w:rsidRPr="00430555">
        <w:rPr>
          <w:rFonts w:ascii="仿宋_GB2312" w:eastAsia="仿宋_GB2312" w:hAnsi="宋体" w:hint="eastAsia"/>
          <w:bCs/>
          <w:sz w:val="30"/>
          <w:szCs w:val="30"/>
        </w:rPr>
        <w:t>每年报名体检家属约1</w:t>
      </w:r>
      <w:r w:rsidR="00B325E9" w:rsidRPr="00430555">
        <w:rPr>
          <w:rFonts w:ascii="仿宋_GB2312" w:eastAsia="仿宋_GB2312" w:hAnsi="宋体"/>
          <w:bCs/>
          <w:sz w:val="30"/>
          <w:szCs w:val="30"/>
        </w:rPr>
        <w:t>20</w:t>
      </w:r>
      <w:r w:rsidR="00B325E9" w:rsidRPr="00430555">
        <w:rPr>
          <w:rFonts w:ascii="仿宋_GB2312" w:eastAsia="仿宋_GB2312" w:hAnsi="宋体" w:hint="eastAsia"/>
          <w:bCs/>
          <w:sz w:val="30"/>
          <w:szCs w:val="30"/>
        </w:rPr>
        <w:t>人。</w:t>
      </w:r>
      <w:r w:rsidR="009433B2" w:rsidRPr="00430555">
        <w:rPr>
          <w:rFonts w:ascii="仿宋_GB2312" w:eastAsia="仿宋_GB2312" w:hAnsi="宋体" w:hint="eastAsia"/>
          <w:bCs/>
          <w:sz w:val="30"/>
          <w:szCs w:val="30"/>
        </w:rPr>
        <w:t>最终</w:t>
      </w:r>
      <w:r w:rsidRPr="00430555">
        <w:rPr>
          <w:rFonts w:ascii="仿宋_GB2312" w:eastAsia="仿宋_GB2312" w:hAnsi="宋体" w:hint="eastAsia"/>
          <w:bCs/>
          <w:sz w:val="30"/>
          <w:szCs w:val="30"/>
        </w:rPr>
        <w:t>体检费用在体检结束后按照实际参检人数进行结算。</w:t>
      </w:r>
    </w:p>
    <w:p w14:paraId="1568FDE8" w14:textId="77777777" w:rsidR="000B1CE4" w:rsidRPr="00430555" w:rsidRDefault="000B1CE4" w:rsidP="00D16D65">
      <w:pPr>
        <w:spacing w:line="520" w:lineRule="exact"/>
        <w:ind w:firstLineChars="250" w:firstLine="803"/>
        <w:rPr>
          <w:rFonts w:ascii="仿宋" w:eastAsia="仿宋" w:hAnsi="仿宋"/>
          <w:b/>
          <w:bCs/>
          <w:sz w:val="32"/>
          <w:szCs w:val="32"/>
        </w:rPr>
      </w:pPr>
      <w:r w:rsidRPr="00430555">
        <w:rPr>
          <w:rFonts w:ascii="仿宋" w:eastAsia="仿宋" w:hAnsi="仿宋" w:hint="eastAsia"/>
          <w:b/>
          <w:bCs/>
          <w:sz w:val="32"/>
          <w:szCs w:val="32"/>
        </w:rPr>
        <w:t>一、员工体检服务项目（员工可从以下四个套餐中任选一个套餐作为当年的体检项目）</w:t>
      </w:r>
    </w:p>
    <w:tbl>
      <w:tblPr>
        <w:tblW w:w="8359" w:type="dxa"/>
        <w:tblLook w:val="04A0" w:firstRow="1" w:lastRow="0" w:firstColumn="1" w:lastColumn="0" w:noHBand="0" w:noVBand="1"/>
      </w:tblPr>
      <w:tblGrid>
        <w:gridCol w:w="3823"/>
        <w:gridCol w:w="1134"/>
        <w:gridCol w:w="1134"/>
        <w:gridCol w:w="1134"/>
        <w:gridCol w:w="1134"/>
      </w:tblGrid>
      <w:tr w:rsidR="00430555" w:rsidRPr="00430555" w14:paraId="7F11CD24" w14:textId="77777777" w:rsidTr="004E3115">
        <w:trPr>
          <w:trHeight w:val="553"/>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1761C" w14:textId="77777777" w:rsidR="00F7603A" w:rsidRPr="00430555" w:rsidRDefault="00F7603A" w:rsidP="004579F5">
            <w:pPr>
              <w:widowControl/>
              <w:jc w:val="center"/>
              <w:rPr>
                <w:rFonts w:ascii="等线" w:eastAsia="等线" w:hAnsi="等线" w:cs="宋体"/>
                <w:b/>
                <w:bCs/>
                <w:kern w:val="0"/>
                <w:sz w:val="20"/>
                <w:szCs w:val="20"/>
              </w:rPr>
            </w:pPr>
            <w:r w:rsidRPr="00430555">
              <w:rPr>
                <w:rFonts w:ascii="等线" w:eastAsia="等线" w:hAnsi="等线" w:cs="宋体" w:hint="eastAsia"/>
                <w:b/>
                <w:bCs/>
                <w:kern w:val="0"/>
                <w:sz w:val="20"/>
                <w:szCs w:val="20"/>
              </w:rPr>
              <w:t>体检项目</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F7CFF4B" w14:textId="77777777" w:rsidR="00F7603A" w:rsidRPr="00430555" w:rsidRDefault="00F7603A" w:rsidP="004579F5">
            <w:pPr>
              <w:widowControl/>
              <w:jc w:val="center"/>
              <w:rPr>
                <w:rFonts w:ascii="等线" w:eastAsia="等线" w:hAnsi="等线" w:cs="宋体"/>
                <w:b/>
                <w:bCs/>
                <w:kern w:val="0"/>
                <w:sz w:val="20"/>
                <w:szCs w:val="20"/>
              </w:rPr>
            </w:pPr>
            <w:r w:rsidRPr="00430555">
              <w:rPr>
                <w:rFonts w:ascii="等线" w:eastAsia="等线" w:hAnsi="等线" w:cs="宋体" w:hint="eastAsia"/>
                <w:b/>
                <w:bCs/>
                <w:kern w:val="0"/>
                <w:sz w:val="20"/>
                <w:szCs w:val="20"/>
              </w:rPr>
              <w:t>综合检测套餐</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5AA21C" w14:textId="77777777" w:rsidR="00F7603A" w:rsidRPr="00430555" w:rsidRDefault="00F7603A" w:rsidP="004579F5">
            <w:pPr>
              <w:widowControl/>
              <w:jc w:val="center"/>
              <w:rPr>
                <w:rFonts w:ascii="等线" w:eastAsia="等线" w:hAnsi="等线" w:cs="宋体"/>
                <w:b/>
                <w:bCs/>
                <w:kern w:val="0"/>
                <w:sz w:val="20"/>
                <w:szCs w:val="20"/>
              </w:rPr>
            </w:pPr>
            <w:r w:rsidRPr="00430555">
              <w:rPr>
                <w:rFonts w:ascii="等线" w:eastAsia="等线" w:hAnsi="等线" w:cs="宋体" w:hint="eastAsia"/>
                <w:b/>
                <w:bCs/>
                <w:kern w:val="0"/>
                <w:sz w:val="20"/>
                <w:szCs w:val="20"/>
              </w:rPr>
              <w:t>心脑血管检测套餐</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509D90C" w14:textId="77777777" w:rsidR="00F7603A" w:rsidRPr="00430555" w:rsidRDefault="00F7603A" w:rsidP="004579F5">
            <w:pPr>
              <w:widowControl/>
              <w:jc w:val="center"/>
              <w:rPr>
                <w:rFonts w:ascii="等线" w:eastAsia="等线" w:hAnsi="等线" w:cs="宋体"/>
                <w:b/>
                <w:bCs/>
                <w:kern w:val="0"/>
                <w:sz w:val="20"/>
                <w:szCs w:val="20"/>
              </w:rPr>
            </w:pPr>
            <w:r w:rsidRPr="00430555">
              <w:rPr>
                <w:rFonts w:ascii="等线" w:eastAsia="等线" w:hAnsi="等线" w:cs="宋体" w:hint="eastAsia"/>
                <w:b/>
                <w:bCs/>
                <w:kern w:val="0"/>
                <w:sz w:val="20"/>
                <w:szCs w:val="20"/>
              </w:rPr>
              <w:t>肿瘤检测套餐</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D88923" w14:textId="77777777" w:rsidR="00F7603A" w:rsidRPr="00430555" w:rsidRDefault="00F7603A" w:rsidP="004579F5">
            <w:pPr>
              <w:widowControl/>
              <w:jc w:val="center"/>
              <w:rPr>
                <w:rFonts w:ascii="等线" w:eastAsia="等线" w:hAnsi="等线" w:cs="宋体"/>
                <w:b/>
                <w:bCs/>
                <w:kern w:val="0"/>
                <w:sz w:val="20"/>
                <w:szCs w:val="20"/>
              </w:rPr>
            </w:pPr>
            <w:r w:rsidRPr="00430555">
              <w:rPr>
                <w:rFonts w:ascii="等线" w:eastAsia="等线" w:hAnsi="等线" w:cs="宋体" w:hint="eastAsia"/>
                <w:b/>
                <w:bCs/>
                <w:kern w:val="0"/>
                <w:sz w:val="20"/>
                <w:szCs w:val="20"/>
              </w:rPr>
              <w:t>胸部CT套餐</w:t>
            </w:r>
          </w:p>
        </w:tc>
      </w:tr>
      <w:tr w:rsidR="00430555" w:rsidRPr="00430555" w14:paraId="0822C164" w14:textId="77777777" w:rsidTr="004579F5">
        <w:trPr>
          <w:trHeight w:hRule="exact" w:val="312"/>
        </w:trPr>
        <w:tc>
          <w:tcPr>
            <w:tcW w:w="8359" w:type="dxa"/>
            <w:gridSpan w:val="5"/>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8F7DE94" w14:textId="77777777" w:rsidR="00F7603A" w:rsidRPr="00430555" w:rsidRDefault="00F7603A" w:rsidP="004579F5">
            <w:pPr>
              <w:widowControl/>
              <w:jc w:val="center"/>
              <w:rPr>
                <w:rFonts w:asciiTheme="minorEastAsia" w:hAnsiTheme="minorEastAsia" w:cs="宋体"/>
                <w:b/>
                <w:bCs/>
                <w:kern w:val="0"/>
                <w:szCs w:val="21"/>
              </w:rPr>
            </w:pPr>
            <w:r w:rsidRPr="00430555">
              <w:rPr>
                <w:rFonts w:asciiTheme="minorEastAsia" w:hAnsiTheme="minorEastAsia" w:cs="宋体" w:hint="eastAsia"/>
                <w:b/>
                <w:bCs/>
                <w:kern w:val="0"/>
                <w:szCs w:val="21"/>
              </w:rPr>
              <w:t>科室检查</w:t>
            </w:r>
          </w:p>
        </w:tc>
      </w:tr>
      <w:tr w:rsidR="00430555" w:rsidRPr="00430555" w14:paraId="47311529"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861C2D7" w14:textId="77777777" w:rsidR="00F7603A" w:rsidRPr="00430555" w:rsidRDefault="00F7603A" w:rsidP="004579F5">
            <w:pPr>
              <w:widowControl/>
              <w:rPr>
                <w:rFonts w:asciiTheme="minorEastAsia" w:hAnsiTheme="minorEastAsia" w:cs="宋体"/>
                <w:kern w:val="0"/>
                <w:szCs w:val="21"/>
              </w:rPr>
            </w:pPr>
            <w:r w:rsidRPr="00430555">
              <w:rPr>
                <w:rFonts w:asciiTheme="minorEastAsia" w:hAnsiTheme="minorEastAsia" w:cs="宋体" w:hint="eastAsia"/>
                <w:kern w:val="0"/>
                <w:szCs w:val="21"/>
              </w:rPr>
              <w:t>一般检查A</w:t>
            </w:r>
          </w:p>
        </w:tc>
        <w:tc>
          <w:tcPr>
            <w:tcW w:w="1134" w:type="dxa"/>
            <w:tcBorders>
              <w:top w:val="nil"/>
              <w:left w:val="nil"/>
              <w:bottom w:val="single" w:sz="4" w:space="0" w:color="auto"/>
              <w:right w:val="single" w:sz="4" w:space="0" w:color="auto"/>
            </w:tcBorders>
            <w:shd w:val="clear" w:color="auto" w:fill="auto"/>
            <w:noWrap/>
            <w:vAlign w:val="center"/>
            <w:hideMark/>
          </w:tcPr>
          <w:p w14:paraId="197C7DB6"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57EF6D28"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173B80A9"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60C380CD"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072357EE"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10593D2" w14:textId="77777777" w:rsidR="00F7603A" w:rsidRPr="00430555" w:rsidRDefault="00F7603A" w:rsidP="004579F5">
            <w:pPr>
              <w:widowControl/>
              <w:rPr>
                <w:rFonts w:asciiTheme="minorEastAsia" w:hAnsiTheme="minorEastAsia" w:cs="宋体"/>
                <w:kern w:val="0"/>
                <w:szCs w:val="21"/>
              </w:rPr>
            </w:pPr>
            <w:r w:rsidRPr="00430555">
              <w:rPr>
                <w:rFonts w:asciiTheme="minorEastAsia" w:hAnsiTheme="minorEastAsia" w:cs="宋体" w:hint="eastAsia"/>
                <w:kern w:val="0"/>
                <w:szCs w:val="21"/>
              </w:rPr>
              <w:t>内科</w:t>
            </w:r>
          </w:p>
        </w:tc>
        <w:tc>
          <w:tcPr>
            <w:tcW w:w="1134" w:type="dxa"/>
            <w:tcBorders>
              <w:top w:val="nil"/>
              <w:left w:val="nil"/>
              <w:bottom w:val="single" w:sz="4" w:space="0" w:color="auto"/>
              <w:right w:val="single" w:sz="4" w:space="0" w:color="auto"/>
            </w:tcBorders>
            <w:shd w:val="clear" w:color="auto" w:fill="auto"/>
            <w:noWrap/>
            <w:vAlign w:val="center"/>
            <w:hideMark/>
          </w:tcPr>
          <w:p w14:paraId="0E04B589"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65B4FEDE"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6BA26A08"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50CA9783"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44912C48"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1F1090B" w14:textId="77777777" w:rsidR="00F7603A" w:rsidRPr="00430555" w:rsidRDefault="00F7603A" w:rsidP="004579F5">
            <w:pPr>
              <w:widowControl/>
              <w:rPr>
                <w:rFonts w:asciiTheme="minorEastAsia" w:hAnsiTheme="minorEastAsia" w:cs="宋体"/>
                <w:kern w:val="0"/>
                <w:szCs w:val="21"/>
              </w:rPr>
            </w:pPr>
            <w:r w:rsidRPr="00430555">
              <w:rPr>
                <w:rFonts w:asciiTheme="minorEastAsia" w:hAnsiTheme="minorEastAsia" w:cs="宋体" w:hint="eastAsia"/>
                <w:kern w:val="0"/>
                <w:szCs w:val="21"/>
              </w:rPr>
              <w:t>男外科</w:t>
            </w:r>
          </w:p>
        </w:tc>
        <w:tc>
          <w:tcPr>
            <w:tcW w:w="1134" w:type="dxa"/>
            <w:tcBorders>
              <w:top w:val="nil"/>
              <w:left w:val="nil"/>
              <w:bottom w:val="single" w:sz="4" w:space="0" w:color="auto"/>
              <w:right w:val="single" w:sz="4" w:space="0" w:color="auto"/>
            </w:tcBorders>
            <w:shd w:val="clear" w:color="auto" w:fill="auto"/>
            <w:noWrap/>
            <w:vAlign w:val="center"/>
            <w:hideMark/>
          </w:tcPr>
          <w:p w14:paraId="46F4E50E"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3C041FE1"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0547D3C2"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2F9364DD"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23103578"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05C9043" w14:textId="77777777" w:rsidR="00F7603A" w:rsidRPr="00430555" w:rsidRDefault="00F7603A" w:rsidP="004579F5">
            <w:pPr>
              <w:widowControl/>
              <w:rPr>
                <w:rFonts w:asciiTheme="minorEastAsia" w:hAnsiTheme="minorEastAsia" w:cs="宋体"/>
                <w:kern w:val="0"/>
                <w:szCs w:val="21"/>
              </w:rPr>
            </w:pPr>
            <w:r w:rsidRPr="00430555">
              <w:rPr>
                <w:rFonts w:asciiTheme="minorEastAsia" w:hAnsiTheme="minorEastAsia" w:cs="宋体" w:hint="eastAsia"/>
                <w:kern w:val="0"/>
                <w:szCs w:val="21"/>
              </w:rPr>
              <w:t>女外科</w:t>
            </w:r>
          </w:p>
        </w:tc>
        <w:tc>
          <w:tcPr>
            <w:tcW w:w="1134" w:type="dxa"/>
            <w:tcBorders>
              <w:top w:val="nil"/>
              <w:left w:val="nil"/>
              <w:bottom w:val="single" w:sz="4" w:space="0" w:color="auto"/>
              <w:right w:val="single" w:sz="4" w:space="0" w:color="auto"/>
            </w:tcBorders>
            <w:shd w:val="clear" w:color="auto" w:fill="auto"/>
            <w:noWrap/>
            <w:vAlign w:val="center"/>
            <w:hideMark/>
          </w:tcPr>
          <w:p w14:paraId="4A172677"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752B920C"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238EC900"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37C1DB8B"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346FD53E"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FE00B7E" w14:textId="77777777" w:rsidR="00F7603A" w:rsidRPr="00430555" w:rsidRDefault="00F7603A" w:rsidP="004579F5">
            <w:pPr>
              <w:widowControl/>
              <w:rPr>
                <w:rFonts w:asciiTheme="minorEastAsia" w:hAnsiTheme="minorEastAsia" w:cs="宋体"/>
                <w:kern w:val="0"/>
                <w:szCs w:val="21"/>
              </w:rPr>
            </w:pPr>
            <w:r w:rsidRPr="00430555">
              <w:rPr>
                <w:rFonts w:asciiTheme="minorEastAsia" w:hAnsiTheme="minorEastAsia" w:cs="宋体" w:hint="eastAsia"/>
                <w:kern w:val="0"/>
                <w:szCs w:val="21"/>
              </w:rPr>
              <w:t>妇科检查（女）</w:t>
            </w:r>
          </w:p>
        </w:tc>
        <w:tc>
          <w:tcPr>
            <w:tcW w:w="1134" w:type="dxa"/>
            <w:tcBorders>
              <w:top w:val="nil"/>
              <w:left w:val="nil"/>
              <w:bottom w:val="single" w:sz="4" w:space="0" w:color="auto"/>
              <w:right w:val="single" w:sz="4" w:space="0" w:color="auto"/>
            </w:tcBorders>
            <w:shd w:val="clear" w:color="auto" w:fill="auto"/>
            <w:noWrap/>
            <w:vAlign w:val="center"/>
            <w:hideMark/>
          </w:tcPr>
          <w:p w14:paraId="1125C4E1"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70FEB8FD"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770BA629"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14F27499"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49269813"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1548630" w14:textId="77777777" w:rsidR="00F7603A" w:rsidRPr="00430555" w:rsidRDefault="00F7603A" w:rsidP="004579F5">
            <w:pPr>
              <w:widowControl/>
              <w:rPr>
                <w:rFonts w:asciiTheme="minorEastAsia" w:hAnsiTheme="minorEastAsia" w:cs="宋体"/>
                <w:kern w:val="0"/>
                <w:szCs w:val="21"/>
              </w:rPr>
            </w:pPr>
            <w:r w:rsidRPr="00430555">
              <w:rPr>
                <w:rFonts w:asciiTheme="minorEastAsia" w:hAnsiTheme="minorEastAsia" w:cs="宋体" w:hint="eastAsia"/>
                <w:kern w:val="0"/>
                <w:szCs w:val="21"/>
              </w:rPr>
              <w:t>宫颈TCT（女）</w:t>
            </w:r>
          </w:p>
        </w:tc>
        <w:tc>
          <w:tcPr>
            <w:tcW w:w="1134" w:type="dxa"/>
            <w:tcBorders>
              <w:top w:val="nil"/>
              <w:left w:val="nil"/>
              <w:bottom w:val="single" w:sz="4" w:space="0" w:color="auto"/>
              <w:right w:val="single" w:sz="4" w:space="0" w:color="auto"/>
            </w:tcBorders>
            <w:shd w:val="clear" w:color="auto" w:fill="auto"/>
            <w:noWrap/>
            <w:vAlign w:val="center"/>
            <w:hideMark/>
          </w:tcPr>
          <w:p w14:paraId="62ACB108"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161078B2"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10F2F0A6"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5306DBAF"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34717ABF"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68A4E006" w14:textId="77777777" w:rsidR="00F7603A" w:rsidRPr="00430555" w:rsidRDefault="00F7603A" w:rsidP="004579F5">
            <w:pPr>
              <w:widowControl/>
              <w:rPr>
                <w:rFonts w:asciiTheme="minorEastAsia" w:hAnsiTheme="minorEastAsia" w:cs="宋体"/>
                <w:kern w:val="0"/>
                <w:szCs w:val="21"/>
              </w:rPr>
            </w:pPr>
            <w:r w:rsidRPr="00430555">
              <w:rPr>
                <w:rFonts w:asciiTheme="minorEastAsia" w:hAnsiTheme="minorEastAsia" w:cs="宋体" w:hint="eastAsia"/>
                <w:kern w:val="0"/>
                <w:szCs w:val="21"/>
              </w:rPr>
              <w:t>视力 色觉</w:t>
            </w:r>
          </w:p>
        </w:tc>
        <w:tc>
          <w:tcPr>
            <w:tcW w:w="1134" w:type="dxa"/>
            <w:tcBorders>
              <w:top w:val="nil"/>
              <w:left w:val="nil"/>
              <w:bottom w:val="single" w:sz="4" w:space="0" w:color="auto"/>
              <w:right w:val="single" w:sz="4" w:space="0" w:color="auto"/>
            </w:tcBorders>
            <w:shd w:val="clear" w:color="auto" w:fill="auto"/>
            <w:noWrap/>
            <w:vAlign w:val="center"/>
            <w:hideMark/>
          </w:tcPr>
          <w:p w14:paraId="18333F31"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010BFBB1"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43C37451"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3C52180D"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4906B45B"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07ECAEE" w14:textId="77777777" w:rsidR="00F7603A" w:rsidRPr="00430555" w:rsidRDefault="00F7603A" w:rsidP="004579F5">
            <w:pPr>
              <w:widowControl/>
              <w:rPr>
                <w:rFonts w:asciiTheme="minorEastAsia" w:hAnsiTheme="minorEastAsia" w:cs="宋体"/>
                <w:kern w:val="0"/>
                <w:szCs w:val="21"/>
              </w:rPr>
            </w:pPr>
            <w:r w:rsidRPr="00430555">
              <w:rPr>
                <w:rFonts w:asciiTheme="minorEastAsia" w:hAnsiTheme="minorEastAsia" w:cs="宋体" w:hint="eastAsia"/>
                <w:kern w:val="0"/>
                <w:szCs w:val="21"/>
              </w:rPr>
              <w:t>外眼</w:t>
            </w:r>
          </w:p>
        </w:tc>
        <w:tc>
          <w:tcPr>
            <w:tcW w:w="1134" w:type="dxa"/>
            <w:tcBorders>
              <w:top w:val="nil"/>
              <w:left w:val="nil"/>
              <w:bottom w:val="single" w:sz="4" w:space="0" w:color="auto"/>
              <w:right w:val="single" w:sz="4" w:space="0" w:color="auto"/>
            </w:tcBorders>
            <w:shd w:val="clear" w:color="auto" w:fill="auto"/>
            <w:noWrap/>
            <w:vAlign w:val="center"/>
            <w:hideMark/>
          </w:tcPr>
          <w:p w14:paraId="1B3BC243"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5E9847DA"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13094E6D"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67126DAF"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17C942A0" w14:textId="77777777" w:rsidTr="004579F5">
        <w:trPr>
          <w:trHeight w:hRule="exact" w:val="31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1E279" w14:textId="77777777" w:rsidR="00F7603A" w:rsidRPr="00430555" w:rsidRDefault="00F7603A" w:rsidP="004579F5">
            <w:pPr>
              <w:widowControl/>
              <w:rPr>
                <w:rFonts w:asciiTheme="minorEastAsia" w:hAnsiTheme="minorEastAsia" w:cs="宋体"/>
                <w:kern w:val="0"/>
                <w:szCs w:val="21"/>
              </w:rPr>
            </w:pPr>
            <w:r w:rsidRPr="00430555">
              <w:rPr>
                <w:rFonts w:asciiTheme="minorEastAsia" w:hAnsiTheme="minorEastAsia" w:cs="宋体" w:hint="eastAsia"/>
                <w:kern w:val="0"/>
                <w:szCs w:val="21"/>
              </w:rPr>
              <w:t>裂隙灯检查</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A0682"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89F29"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EE480"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0DF09"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4251F096" w14:textId="77777777" w:rsidTr="004579F5">
        <w:trPr>
          <w:trHeight w:hRule="exact" w:val="31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DAC66" w14:textId="77777777" w:rsidR="00F7603A" w:rsidRPr="00430555" w:rsidRDefault="00F7603A" w:rsidP="004579F5">
            <w:pPr>
              <w:widowControl/>
              <w:rPr>
                <w:rFonts w:asciiTheme="minorEastAsia" w:hAnsiTheme="minorEastAsia" w:cs="宋体"/>
                <w:kern w:val="0"/>
                <w:szCs w:val="21"/>
              </w:rPr>
            </w:pPr>
            <w:r w:rsidRPr="00430555">
              <w:rPr>
                <w:rFonts w:asciiTheme="minorEastAsia" w:hAnsiTheme="minorEastAsia" w:cs="宋体" w:hint="eastAsia"/>
                <w:kern w:val="0"/>
                <w:szCs w:val="21"/>
              </w:rPr>
              <w:t>眼底镜检查</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B8857"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A4FCA"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3DE96"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EF10A"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41E8EEA8" w14:textId="77777777" w:rsidTr="004579F5">
        <w:trPr>
          <w:trHeight w:hRule="exact" w:val="31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7902B" w14:textId="77777777" w:rsidR="00F7603A" w:rsidRPr="00430555" w:rsidRDefault="00F7603A" w:rsidP="004579F5">
            <w:pPr>
              <w:widowControl/>
              <w:rPr>
                <w:rFonts w:asciiTheme="minorEastAsia" w:hAnsiTheme="minorEastAsia" w:cs="宋体"/>
                <w:kern w:val="0"/>
                <w:szCs w:val="21"/>
              </w:rPr>
            </w:pPr>
            <w:r w:rsidRPr="00430555">
              <w:rPr>
                <w:rFonts w:asciiTheme="minorEastAsia" w:hAnsiTheme="minorEastAsia" w:cs="宋体" w:hint="eastAsia"/>
                <w:kern w:val="0"/>
                <w:szCs w:val="21"/>
              </w:rPr>
              <w:t>眼压检查</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2AE1E"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E8F55"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DB94D"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A778A"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64AF5D60" w14:textId="77777777" w:rsidTr="004579F5">
        <w:trPr>
          <w:trHeight w:hRule="exact" w:val="312"/>
        </w:trPr>
        <w:tc>
          <w:tcPr>
            <w:tcW w:w="8359" w:type="dxa"/>
            <w:gridSpan w:val="5"/>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01870E2" w14:textId="77777777" w:rsidR="00F7603A" w:rsidRPr="00430555" w:rsidRDefault="00F7603A" w:rsidP="004579F5">
            <w:pPr>
              <w:widowControl/>
              <w:jc w:val="center"/>
              <w:rPr>
                <w:rFonts w:asciiTheme="minorEastAsia" w:hAnsiTheme="minorEastAsia" w:cs="宋体"/>
                <w:b/>
                <w:bCs/>
                <w:kern w:val="0"/>
                <w:szCs w:val="21"/>
              </w:rPr>
            </w:pPr>
            <w:r w:rsidRPr="00430555">
              <w:rPr>
                <w:rFonts w:asciiTheme="minorEastAsia" w:hAnsiTheme="minorEastAsia" w:cs="宋体" w:hint="eastAsia"/>
                <w:b/>
                <w:bCs/>
                <w:kern w:val="0"/>
                <w:szCs w:val="21"/>
              </w:rPr>
              <w:t>实验室检查：</w:t>
            </w:r>
          </w:p>
        </w:tc>
      </w:tr>
      <w:tr w:rsidR="00430555" w:rsidRPr="00430555" w14:paraId="4734E8BE"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69E0C75"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血常规(五分类)</w:t>
            </w:r>
          </w:p>
        </w:tc>
        <w:tc>
          <w:tcPr>
            <w:tcW w:w="1134" w:type="dxa"/>
            <w:tcBorders>
              <w:top w:val="nil"/>
              <w:left w:val="nil"/>
              <w:bottom w:val="single" w:sz="4" w:space="0" w:color="auto"/>
              <w:right w:val="single" w:sz="4" w:space="0" w:color="auto"/>
            </w:tcBorders>
            <w:shd w:val="clear" w:color="auto" w:fill="auto"/>
            <w:noWrap/>
            <w:vAlign w:val="center"/>
            <w:hideMark/>
          </w:tcPr>
          <w:p w14:paraId="6850C383"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7D695EB7"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E63826C"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A8F5175"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5DA53C33"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3D1A8CC"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尿常规</w:t>
            </w:r>
          </w:p>
        </w:tc>
        <w:tc>
          <w:tcPr>
            <w:tcW w:w="1134" w:type="dxa"/>
            <w:tcBorders>
              <w:top w:val="nil"/>
              <w:left w:val="nil"/>
              <w:bottom w:val="single" w:sz="4" w:space="0" w:color="auto"/>
              <w:right w:val="single" w:sz="4" w:space="0" w:color="auto"/>
            </w:tcBorders>
            <w:shd w:val="clear" w:color="auto" w:fill="auto"/>
            <w:noWrap/>
            <w:vAlign w:val="center"/>
            <w:hideMark/>
          </w:tcPr>
          <w:p w14:paraId="2D4589E7"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5FC83D0E"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FDB2FA2"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6BF22C2"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463C614E"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703548F"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肝功二项</w:t>
            </w:r>
          </w:p>
        </w:tc>
        <w:tc>
          <w:tcPr>
            <w:tcW w:w="1134" w:type="dxa"/>
            <w:tcBorders>
              <w:top w:val="nil"/>
              <w:left w:val="nil"/>
              <w:bottom w:val="single" w:sz="4" w:space="0" w:color="auto"/>
              <w:right w:val="single" w:sz="4" w:space="0" w:color="auto"/>
            </w:tcBorders>
            <w:shd w:val="clear" w:color="auto" w:fill="auto"/>
            <w:noWrap/>
            <w:vAlign w:val="center"/>
            <w:hideMark/>
          </w:tcPr>
          <w:p w14:paraId="45CFB83B"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4CDB97CF"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F5BBB04"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D2241A0"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2BEA9FD4"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56DC06F"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γ</w:t>
            </w:r>
            <w:r w:rsidR="00216FBA" w:rsidRPr="00430555">
              <w:rPr>
                <w:rFonts w:asciiTheme="minorEastAsia" w:hAnsiTheme="minorEastAsia" w:cs="宋体" w:hint="eastAsia"/>
                <w:kern w:val="0"/>
                <w:szCs w:val="21"/>
              </w:rPr>
              <w:t>-</w:t>
            </w:r>
            <w:r w:rsidRPr="00430555">
              <w:rPr>
                <w:rFonts w:asciiTheme="minorEastAsia" w:hAnsiTheme="minorEastAsia" w:cs="宋体" w:hint="eastAsia"/>
                <w:kern w:val="0"/>
                <w:szCs w:val="21"/>
              </w:rPr>
              <w:t>谷氨酰转移酶(GGT)</w:t>
            </w:r>
          </w:p>
        </w:tc>
        <w:tc>
          <w:tcPr>
            <w:tcW w:w="1134" w:type="dxa"/>
            <w:tcBorders>
              <w:top w:val="nil"/>
              <w:left w:val="nil"/>
              <w:bottom w:val="single" w:sz="4" w:space="0" w:color="auto"/>
              <w:right w:val="single" w:sz="4" w:space="0" w:color="auto"/>
            </w:tcBorders>
            <w:shd w:val="clear" w:color="auto" w:fill="auto"/>
            <w:noWrap/>
            <w:vAlign w:val="center"/>
            <w:hideMark/>
          </w:tcPr>
          <w:p w14:paraId="2E7C26A9"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6BE3EE0B"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230153B"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9AB4E61"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2B78D10A"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63025185"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肾功三项</w:t>
            </w:r>
          </w:p>
        </w:tc>
        <w:tc>
          <w:tcPr>
            <w:tcW w:w="1134" w:type="dxa"/>
            <w:tcBorders>
              <w:top w:val="nil"/>
              <w:left w:val="nil"/>
              <w:bottom w:val="single" w:sz="4" w:space="0" w:color="auto"/>
              <w:right w:val="single" w:sz="4" w:space="0" w:color="auto"/>
            </w:tcBorders>
            <w:shd w:val="clear" w:color="auto" w:fill="auto"/>
            <w:noWrap/>
            <w:vAlign w:val="center"/>
            <w:hideMark/>
          </w:tcPr>
          <w:p w14:paraId="6AFE3C6C"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3660E4A9"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E30F0C0"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690C8EB"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6E53F28A"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4F8353D"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空腹血糖(FBG)</w:t>
            </w:r>
          </w:p>
        </w:tc>
        <w:tc>
          <w:tcPr>
            <w:tcW w:w="1134" w:type="dxa"/>
            <w:tcBorders>
              <w:top w:val="nil"/>
              <w:left w:val="nil"/>
              <w:bottom w:val="single" w:sz="4" w:space="0" w:color="auto"/>
              <w:right w:val="single" w:sz="4" w:space="0" w:color="auto"/>
            </w:tcBorders>
            <w:shd w:val="clear" w:color="auto" w:fill="auto"/>
            <w:noWrap/>
            <w:vAlign w:val="center"/>
            <w:hideMark/>
          </w:tcPr>
          <w:p w14:paraId="511F3F60"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36CF1407"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1401554"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27F079D"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7DE2B63C"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58C968A"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血脂四项</w:t>
            </w:r>
          </w:p>
        </w:tc>
        <w:tc>
          <w:tcPr>
            <w:tcW w:w="1134" w:type="dxa"/>
            <w:tcBorders>
              <w:top w:val="nil"/>
              <w:left w:val="nil"/>
              <w:bottom w:val="single" w:sz="4" w:space="0" w:color="auto"/>
              <w:right w:val="single" w:sz="4" w:space="0" w:color="auto"/>
            </w:tcBorders>
            <w:shd w:val="clear" w:color="auto" w:fill="auto"/>
            <w:noWrap/>
            <w:vAlign w:val="center"/>
            <w:hideMark/>
          </w:tcPr>
          <w:p w14:paraId="1D77F018"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1D4298E5"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EF04A4E"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35F6642"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455D921D"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D7607D7"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人乳头瘤病毒分型(HPV27分型)（女）</w:t>
            </w:r>
          </w:p>
        </w:tc>
        <w:tc>
          <w:tcPr>
            <w:tcW w:w="1134" w:type="dxa"/>
            <w:tcBorders>
              <w:top w:val="nil"/>
              <w:left w:val="nil"/>
              <w:bottom w:val="single" w:sz="4" w:space="0" w:color="auto"/>
              <w:right w:val="single" w:sz="4" w:space="0" w:color="auto"/>
            </w:tcBorders>
            <w:shd w:val="clear" w:color="auto" w:fill="auto"/>
            <w:noWrap/>
            <w:vAlign w:val="center"/>
            <w:hideMark/>
          </w:tcPr>
          <w:p w14:paraId="3417C09D"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0E45041B"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8BB34B6"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0E1E6BD"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r>
      <w:tr w:rsidR="00430555" w:rsidRPr="00430555" w14:paraId="47981562" w14:textId="77777777" w:rsidTr="004579F5">
        <w:trPr>
          <w:trHeight w:hRule="exact" w:val="31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B37E1"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甲胎蛋白定量(AFP)</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B884E"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902CF"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3D9D63"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CB9ECE"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706E8422" w14:textId="77777777" w:rsidTr="004579F5">
        <w:trPr>
          <w:trHeight w:hRule="exact" w:val="31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9348F"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癌胚抗原定量(CEA)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21144"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D23D6"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4A32D"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C4FEC5"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4DE1CD4A" w14:textId="77777777" w:rsidTr="004579F5">
        <w:trPr>
          <w:trHeight w:hRule="exact" w:val="31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011DF"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前列腺肿瘤标志物组合（男）</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8C39"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25C57"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CD7CB3"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5CC0B"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2D8CC8FE" w14:textId="77777777" w:rsidTr="004579F5">
        <w:trPr>
          <w:trHeight w:hRule="exact" w:val="31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D5D22"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神经元特异性烯醇化酶(NSE)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AC59B"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BA680"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EF3227"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63B7BF"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43AC328D" w14:textId="77777777" w:rsidTr="004579F5">
        <w:trPr>
          <w:trHeight w:hRule="exact" w:val="31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7915E"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lastRenderedPageBreak/>
              <w:t>癌抗原125(CA125)（女）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0757F"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88BBC"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659C37"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26B9A2"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61382E17" w14:textId="77777777" w:rsidTr="004579F5">
        <w:trPr>
          <w:trHeight w:hRule="exact" w:val="31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C15A0"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细胞角蛋白(Cyfra21-1)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68321"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140F6"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75EB25"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CAB2C0"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7116D932" w14:textId="77777777" w:rsidTr="004579F5">
        <w:trPr>
          <w:trHeight w:hRule="exact" w:val="31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D06FD"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癌抗原15-3(CA15-3)（女）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2018E"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2A923"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AF63A1"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8DEF01"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706C835C" w14:textId="77777777" w:rsidTr="004579F5">
        <w:trPr>
          <w:trHeight w:hRule="exact" w:val="31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73938"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癌抗原19-9(CA19-9)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ADC1C"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ACB93"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0C973"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7D3524"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252BFD4D" w14:textId="77777777" w:rsidTr="004579F5">
        <w:trPr>
          <w:trHeight w:hRule="exact" w:val="31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86619"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癌抗原242(CA242)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1825C"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2BC84"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26FD87"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8FB43"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57F11AC9" w14:textId="77777777" w:rsidTr="004579F5">
        <w:trPr>
          <w:trHeight w:hRule="exact" w:val="31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14326"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人绒毛膜促性腺激素β亚基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9C9EA"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4104B"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51D181"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DF2DE9"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7CD4A3CB" w14:textId="77777777" w:rsidTr="004579F5">
        <w:trPr>
          <w:trHeight w:hRule="exact" w:val="31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D7460"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胃蛋白酶原二项(Ⅰ及Ⅱ)</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E865B2B"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36467BA"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DEBFBA7"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121E82C"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085EF072"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49C8B5A"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鳞状上皮细胞癌抗原（SCC）</w:t>
            </w:r>
          </w:p>
        </w:tc>
        <w:tc>
          <w:tcPr>
            <w:tcW w:w="1134" w:type="dxa"/>
            <w:tcBorders>
              <w:top w:val="nil"/>
              <w:left w:val="nil"/>
              <w:bottom w:val="single" w:sz="4" w:space="0" w:color="auto"/>
              <w:right w:val="single" w:sz="4" w:space="0" w:color="auto"/>
            </w:tcBorders>
            <w:shd w:val="clear" w:color="auto" w:fill="auto"/>
            <w:noWrap/>
            <w:vAlign w:val="center"/>
            <w:hideMark/>
          </w:tcPr>
          <w:p w14:paraId="049A9EB1"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3AC6991C"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6FEC9279"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1BC1AD9"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5A5B6A88"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D3AF153"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人纤维蛋白原降解产物肿瘤标志物</w:t>
            </w:r>
          </w:p>
        </w:tc>
        <w:tc>
          <w:tcPr>
            <w:tcW w:w="1134" w:type="dxa"/>
            <w:tcBorders>
              <w:top w:val="nil"/>
              <w:left w:val="nil"/>
              <w:bottom w:val="single" w:sz="4" w:space="0" w:color="auto"/>
              <w:right w:val="single" w:sz="4" w:space="0" w:color="auto"/>
            </w:tcBorders>
            <w:shd w:val="clear" w:color="auto" w:fill="auto"/>
            <w:noWrap/>
            <w:vAlign w:val="center"/>
            <w:hideMark/>
          </w:tcPr>
          <w:p w14:paraId="1948C191"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173684EF"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21969393"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8A84492"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r>
      <w:tr w:rsidR="00430555" w:rsidRPr="00430555" w14:paraId="0FA53F25"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012C6EA"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幽门螺杆菌检测（抽血）</w:t>
            </w:r>
          </w:p>
        </w:tc>
        <w:tc>
          <w:tcPr>
            <w:tcW w:w="1134" w:type="dxa"/>
            <w:tcBorders>
              <w:top w:val="nil"/>
              <w:left w:val="nil"/>
              <w:bottom w:val="single" w:sz="4" w:space="0" w:color="auto"/>
              <w:right w:val="single" w:sz="4" w:space="0" w:color="auto"/>
            </w:tcBorders>
            <w:shd w:val="clear" w:color="auto" w:fill="auto"/>
            <w:noWrap/>
            <w:vAlign w:val="center"/>
            <w:hideMark/>
          </w:tcPr>
          <w:p w14:paraId="6B65BAE0"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38BF023D"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12C59DC7"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24296F0"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r>
      <w:tr w:rsidR="00430555" w:rsidRPr="00430555" w14:paraId="38A14F56"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1742CA2"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甲功三项B</w:t>
            </w:r>
          </w:p>
        </w:tc>
        <w:tc>
          <w:tcPr>
            <w:tcW w:w="1134" w:type="dxa"/>
            <w:tcBorders>
              <w:top w:val="nil"/>
              <w:left w:val="nil"/>
              <w:bottom w:val="single" w:sz="4" w:space="0" w:color="auto"/>
              <w:right w:val="single" w:sz="4" w:space="0" w:color="auto"/>
            </w:tcBorders>
            <w:shd w:val="clear" w:color="auto" w:fill="auto"/>
            <w:noWrap/>
            <w:vAlign w:val="center"/>
            <w:hideMark/>
          </w:tcPr>
          <w:p w14:paraId="70E1138C"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05B7D3C1"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8434A2F"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4881DA52"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2EFD27FF"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F6D5E07"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血流变</w:t>
            </w:r>
          </w:p>
        </w:tc>
        <w:tc>
          <w:tcPr>
            <w:tcW w:w="1134" w:type="dxa"/>
            <w:tcBorders>
              <w:top w:val="nil"/>
              <w:left w:val="nil"/>
              <w:bottom w:val="single" w:sz="4" w:space="0" w:color="auto"/>
              <w:right w:val="single" w:sz="4" w:space="0" w:color="auto"/>
            </w:tcBorders>
            <w:shd w:val="clear" w:color="auto" w:fill="auto"/>
            <w:noWrap/>
            <w:vAlign w:val="center"/>
            <w:hideMark/>
          </w:tcPr>
          <w:p w14:paraId="41BCE678"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06E25EB7"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5585325"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187A82EB"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0F2D4BB5"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0F42513"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血清蛋白四项</w:t>
            </w:r>
          </w:p>
        </w:tc>
        <w:tc>
          <w:tcPr>
            <w:tcW w:w="1134" w:type="dxa"/>
            <w:tcBorders>
              <w:top w:val="nil"/>
              <w:left w:val="nil"/>
              <w:bottom w:val="single" w:sz="4" w:space="0" w:color="auto"/>
              <w:right w:val="single" w:sz="4" w:space="0" w:color="auto"/>
            </w:tcBorders>
            <w:shd w:val="clear" w:color="auto" w:fill="auto"/>
            <w:noWrap/>
            <w:vAlign w:val="center"/>
            <w:hideMark/>
          </w:tcPr>
          <w:p w14:paraId="713F0FA8"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1B48A45B"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4CD60881"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4A1127B6"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703EEBB7"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7BE2962"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超敏C反应蛋白(HS-CRP)</w:t>
            </w:r>
          </w:p>
        </w:tc>
        <w:tc>
          <w:tcPr>
            <w:tcW w:w="1134" w:type="dxa"/>
            <w:tcBorders>
              <w:top w:val="nil"/>
              <w:left w:val="nil"/>
              <w:bottom w:val="single" w:sz="4" w:space="0" w:color="auto"/>
              <w:right w:val="single" w:sz="4" w:space="0" w:color="auto"/>
            </w:tcBorders>
            <w:shd w:val="clear" w:color="auto" w:fill="auto"/>
            <w:noWrap/>
            <w:vAlign w:val="center"/>
            <w:hideMark/>
          </w:tcPr>
          <w:p w14:paraId="35466B25"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69893C69"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50DF7D68"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28DAE2E3"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3BE23CA7"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8E5AFBC"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胆红素三项</w:t>
            </w:r>
          </w:p>
        </w:tc>
        <w:tc>
          <w:tcPr>
            <w:tcW w:w="1134" w:type="dxa"/>
            <w:tcBorders>
              <w:top w:val="nil"/>
              <w:left w:val="nil"/>
              <w:bottom w:val="single" w:sz="4" w:space="0" w:color="auto"/>
              <w:right w:val="single" w:sz="4" w:space="0" w:color="auto"/>
            </w:tcBorders>
            <w:shd w:val="clear" w:color="auto" w:fill="auto"/>
            <w:noWrap/>
            <w:vAlign w:val="center"/>
            <w:hideMark/>
          </w:tcPr>
          <w:p w14:paraId="5E939AA2"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5FA022CC"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1D63E62C"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1C81D557"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46A09784"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13DA888"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同型半胱氨酸（Hcy）</w:t>
            </w:r>
          </w:p>
        </w:tc>
        <w:tc>
          <w:tcPr>
            <w:tcW w:w="1134" w:type="dxa"/>
            <w:tcBorders>
              <w:top w:val="nil"/>
              <w:left w:val="nil"/>
              <w:bottom w:val="single" w:sz="4" w:space="0" w:color="auto"/>
              <w:right w:val="single" w:sz="4" w:space="0" w:color="auto"/>
            </w:tcBorders>
            <w:shd w:val="clear" w:color="auto" w:fill="auto"/>
            <w:noWrap/>
            <w:vAlign w:val="center"/>
            <w:hideMark/>
          </w:tcPr>
          <w:p w14:paraId="65776FC0"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2070CD1"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53836F43"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4504629"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r>
      <w:tr w:rsidR="00430555" w:rsidRPr="00430555" w14:paraId="3DDDEE81"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9E19047"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心肌酶三项</w:t>
            </w:r>
          </w:p>
        </w:tc>
        <w:tc>
          <w:tcPr>
            <w:tcW w:w="1134" w:type="dxa"/>
            <w:tcBorders>
              <w:top w:val="nil"/>
              <w:left w:val="nil"/>
              <w:bottom w:val="single" w:sz="4" w:space="0" w:color="auto"/>
              <w:right w:val="single" w:sz="4" w:space="0" w:color="auto"/>
            </w:tcBorders>
            <w:shd w:val="clear" w:color="auto" w:fill="auto"/>
            <w:noWrap/>
            <w:vAlign w:val="center"/>
            <w:hideMark/>
          </w:tcPr>
          <w:p w14:paraId="7D68A7CA"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2F9F2D6"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39E5B85C"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CDE793D"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r>
      <w:tr w:rsidR="00430555" w:rsidRPr="00430555" w14:paraId="721599D9"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613A06F"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心无忧-心脑血管早期损伤筛查</w:t>
            </w:r>
          </w:p>
        </w:tc>
        <w:tc>
          <w:tcPr>
            <w:tcW w:w="1134" w:type="dxa"/>
            <w:tcBorders>
              <w:top w:val="nil"/>
              <w:left w:val="nil"/>
              <w:bottom w:val="single" w:sz="4" w:space="0" w:color="auto"/>
              <w:right w:val="single" w:sz="4" w:space="0" w:color="auto"/>
            </w:tcBorders>
            <w:shd w:val="clear" w:color="auto" w:fill="auto"/>
            <w:noWrap/>
            <w:vAlign w:val="center"/>
            <w:hideMark/>
          </w:tcPr>
          <w:p w14:paraId="39FE866F"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4782E6E"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419A378F"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4523DB1"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r>
      <w:tr w:rsidR="00430555" w:rsidRPr="00430555" w14:paraId="7CC5C671"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1BBFEE9"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EB病毒Rta-IgG检测</w:t>
            </w:r>
          </w:p>
        </w:tc>
        <w:tc>
          <w:tcPr>
            <w:tcW w:w="1134" w:type="dxa"/>
            <w:tcBorders>
              <w:top w:val="nil"/>
              <w:left w:val="nil"/>
              <w:bottom w:val="single" w:sz="4" w:space="0" w:color="auto"/>
              <w:right w:val="single" w:sz="4" w:space="0" w:color="auto"/>
            </w:tcBorders>
            <w:shd w:val="clear" w:color="auto" w:fill="auto"/>
            <w:noWrap/>
            <w:vAlign w:val="center"/>
            <w:hideMark/>
          </w:tcPr>
          <w:p w14:paraId="642F0BD5"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BE5C663"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8F8C644"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3ADAF3BF"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r>
      <w:tr w:rsidR="00430555" w:rsidRPr="00430555" w14:paraId="0BD1F1F9"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A5AD802"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肝癌cfDNA液体活检</w:t>
            </w:r>
          </w:p>
        </w:tc>
        <w:tc>
          <w:tcPr>
            <w:tcW w:w="1134" w:type="dxa"/>
            <w:tcBorders>
              <w:top w:val="nil"/>
              <w:left w:val="nil"/>
              <w:bottom w:val="single" w:sz="4" w:space="0" w:color="auto"/>
              <w:right w:val="single" w:sz="4" w:space="0" w:color="auto"/>
            </w:tcBorders>
            <w:shd w:val="clear" w:color="auto" w:fill="auto"/>
            <w:noWrap/>
            <w:vAlign w:val="center"/>
            <w:hideMark/>
          </w:tcPr>
          <w:p w14:paraId="1A1DA16A"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DC62D6E"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6C9D191"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77798436"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r>
      <w:tr w:rsidR="00430555" w:rsidRPr="00430555" w14:paraId="1926CA2C"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03C95BB"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尿TCT（男）</w:t>
            </w:r>
          </w:p>
        </w:tc>
        <w:tc>
          <w:tcPr>
            <w:tcW w:w="1134" w:type="dxa"/>
            <w:tcBorders>
              <w:top w:val="nil"/>
              <w:left w:val="nil"/>
              <w:bottom w:val="single" w:sz="4" w:space="0" w:color="auto"/>
              <w:right w:val="single" w:sz="4" w:space="0" w:color="auto"/>
            </w:tcBorders>
            <w:shd w:val="clear" w:color="auto" w:fill="auto"/>
            <w:noWrap/>
            <w:vAlign w:val="center"/>
            <w:hideMark/>
          </w:tcPr>
          <w:p w14:paraId="7F48EA37"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B4E4488"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4A7D551"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65AF824E"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r>
      <w:tr w:rsidR="00430555" w:rsidRPr="00430555" w14:paraId="12B017E1"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026B9AD"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胃泌素测定（G-17）</w:t>
            </w:r>
          </w:p>
        </w:tc>
        <w:tc>
          <w:tcPr>
            <w:tcW w:w="1134" w:type="dxa"/>
            <w:tcBorders>
              <w:top w:val="nil"/>
              <w:left w:val="nil"/>
              <w:bottom w:val="single" w:sz="4" w:space="0" w:color="auto"/>
              <w:right w:val="single" w:sz="4" w:space="0" w:color="auto"/>
            </w:tcBorders>
            <w:shd w:val="clear" w:color="auto" w:fill="auto"/>
            <w:noWrap/>
            <w:vAlign w:val="center"/>
            <w:hideMark/>
          </w:tcPr>
          <w:p w14:paraId="68ADE475"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22248B3"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84BEE58"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04036E6E"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r>
      <w:tr w:rsidR="00430555" w:rsidRPr="00430555" w14:paraId="348CC39A" w14:textId="77777777" w:rsidTr="004579F5">
        <w:trPr>
          <w:trHeight w:hRule="exact" w:val="312"/>
        </w:trPr>
        <w:tc>
          <w:tcPr>
            <w:tcW w:w="8359" w:type="dxa"/>
            <w:gridSpan w:val="5"/>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890C2C5" w14:textId="77777777" w:rsidR="00F7603A" w:rsidRPr="00430555" w:rsidRDefault="00F7603A" w:rsidP="004579F5">
            <w:pPr>
              <w:widowControl/>
              <w:jc w:val="center"/>
              <w:rPr>
                <w:rFonts w:asciiTheme="minorEastAsia" w:hAnsiTheme="minorEastAsia" w:cs="宋体"/>
                <w:b/>
                <w:bCs/>
                <w:kern w:val="0"/>
                <w:szCs w:val="21"/>
              </w:rPr>
            </w:pPr>
            <w:r w:rsidRPr="00430555">
              <w:rPr>
                <w:rFonts w:asciiTheme="minorEastAsia" w:hAnsiTheme="minorEastAsia" w:cs="宋体" w:hint="eastAsia"/>
                <w:b/>
                <w:bCs/>
                <w:kern w:val="0"/>
                <w:szCs w:val="21"/>
              </w:rPr>
              <w:t>医技检查：</w:t>
            </w:r>
          </w:p>
        </w:tc>
      </w:tr>
      <w:tr w:rsidR="00430555" w:rsidRPr="00430555" w14:paraId="16F0C059"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738C217"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腹部彩超（肝胆脾）</w:t>
            </w:r>
          </w:p>
        </w:tc>
        <w:tc>
          <w:tcPr>
            <w:tcW w:w="1134" w:type="dxa"/>
            <w:tcBorders>
              <w:top w:val="nil"/>
              <w:left w:val="nil"/>
              <w:bottom w:val="single" w:sz="4" w:space="0" w:color="auto"/>
              <w:right w:val="single" w:sz="4" w:space="0" w:color="auto"/>
            </w:tcBorders>
            <w:shd w:val="clear" w:color="auto" w:fill="auto"/>
            <w:noWrap/>
            <w:vAlign w:val="center"/>
            <w:hideMark/>
          </w:tcPr>
          <w:p w14:paraId="777AA958"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37BF8FA1"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4AF5D44D"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3DE6C62"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77F415ED"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D0FDA85"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前列腺彩超（男）</w:t>
            </w:r>
          </w:p>
        </w:tc>
        <w:tc>
          <w:tcPr>
            <w:tcW w:w="1134" w:type="dxa"/>
            <w:tcBorders>
              <w:top w:val="nil"/>
              <w:left w:val="nil"/>
              <w:bottom w:val="single" w:sz="4" w:space="0" w:color="auto"/>
              <w:right w:val="single" w:sz="4" w:space="0" w:color="auto"/>
            </w:tcBorders>
            <w:shd w:val="clear" w:color="auto" w:fill="auto"/>
            <w:noWrap/>
            <w:vAlign w:val="center"/>
            <w:hideMark/>
          </w:tcPr>
          <w:p w14:paraId="543EDF08"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0AFF1106"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763CC1DB"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3E5F4FC"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667B3010"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69FA0FA5"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附件彩超-子宫卵巢（女）</w:t>
            </w:r>
          </w:p>
        </w:tc>
        <w:tc>
          <w:tcPr>
            <w:tcW w:w="1134" w:type="dxa"/>
            <w:tcBorders>
              <w:top w:val="nil"/>
              <w:left w:val="nil"/>
              <w:bottom w:val="single" w:sz="4" w:space="0" w:color="auto"/>
              <w:right w:val="single" w:sz="4" w:space="0" w:color="auto"/>
            </w:tcBorders>
            <w:shd w:val="clear" w:color="auto" w:fill="auto"/>
            <w:noWrap/>
            <w:vAlign w:val="center"/>
            <w:hideMark/>
          </w:tcPr>
          <w:p w14:paraId="3937122C"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10C0E4AC"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53116749"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DB43C53"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54E1C3CD"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EEFD5F1"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乳腺彩超（女）</w:t>
            </w:r>
          </w:p>
        </w:tc>
        <w:tc>
          <w:tcPr>
            <w:tcW w:w="1134" w:type="dxa"/>
            <w:tcBorders>
              <w:top w:val="nil"/>
              <w:left w:val="nil"/>
              <w:bottom w:val="single" w:sz="4" w:space="0" w:color="auto"/>
              <w:right w:val="single" w:sz="4" w:space="0" w:color="auto"/>
            </w:tcBorders>
            <w:shd w:val="clear" w:color="auto" w:fill="auto"/>
            <w:noWrap/>
            <w:vAlign w:val="center"/>
            <w:hideMark/>
          </w:tcPr>
          <w:p w14:paraId="71EF4940"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03DA2021"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620F3979"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D1CCC97"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19FD3F43"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4216E8E"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甲状腺彩超</w:t>
            </w:r>
          </w:p>
        </w:tc>
        <w:tc>
          <w:tcPr>
            <w:tcW w:w="1134" w:type="dxa"/>
            <w:tcBorders>
              <w:top w:val="nil"/>
              <w:left w:val="nil"/>
              <w:bottom w:val="single" w:sz="4" w:space="0" w:color="auto"/>
              <w:right w:val="single" w:sz="4" w:space="0" w:color="auto"/>
            </w:tcBorders>
            <w:shd w:val="clear" w:color="auto" w:fill="auto"/>
            <w:noWrap/>
            <w:vAlign w:val="center"/>
            <w:hideMark/>
          </w:tcPr>
          <w:p w14:paraId="419B2AAF"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78C14108"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28E8B85C"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2F55CFE"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33C25840" w14:textId="77777777" w:rsidTr="004579F5">
        <w:trPr>
          <w:trHeight w:hRule="exact" w:val="31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0AFA8"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颈动脉彩超</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F80FF"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47C9F"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DAC44"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8671A4"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5DE8A643" w14:textId="77777777" w:rsidTr="004579F5">
        <w:trPr>
          <w:trHeight w:hRule="exact" w:val="31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06784"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心脏彩超</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D500BBF"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2DF5B3A"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DBBACCA"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3E0B0BB"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r>
      <w:tr w:rsidR="00430555" w:rsidRPr="00430555" w14:paraId="5F593CE2"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13F3840"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胸部正位</w:t>
            </w:r>
          </w:p>
        </w:tc>
        <w:tc>
          <w:tcPr>
            <w:tcW w:w="1134" w:type="dxa"/>
            <w:tcBorders>
              <w:top w:val="nil"/>
              <w:left w:val="nil"/>
              <w:bottom w:val="single" w:sz="4" w:space="0" w:color="auto"/>
              <w:right w:val="single" w:sz="4" w:space="0" w:color="auto"/>
            </w:tcBorders>
            <w:shd w:val="clear" w:color="auto" w:fill="auto"/>
            <w:noWrap/>
            <w:vAlign w:val="center"/>
            <w:hideMark/>
          </w:tcPr>
          <w:p w14:paraId="315DB5E9"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73186A22"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0AAC86ED"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7C0ED38"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r>
      <w:tr w:rsidR="00430555" w:rsidRPr="00430555" w14:paraId="05394FEC"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D818523"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骨密度检查</w:t>
            </w:r>
          </w:p>
        </w:tc>
        <w:tc>
          <w:tcPr>
            <w:tcW w:w="1134" w:type="dxa"/>
            <w:tcBorders>
              <w:top w:val="nil"/>
              <w:left w:val="nil"/>
              <w:bottom w:val="single" w:sz="4" w:space="0" w:color="auto"/>
              <w:right w:val="single" w:sz="4" w:space="0" w:color="auto"/>
            </w:tcBorders>
            <w:shd w:val="clear" w:color="auto" w:fill="auto"/>
            <w:noWrap/>
            <w:vAlign w:val="center"/>
            <w:hideMark/>
          </w:tcPr>
          <w:p w14:paraId="6CDD8427"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0923B080"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936DA5E"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08642703"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45F89247"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2BBBC32"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心电图</w:t>
            </w:r>
          </w:p>
        </w:tc>
        <w:tc>
          <w:tcPr>
            <w:tcW w:w="1134" w:type="dxa"/>
            <w:tcBorders>
              <w:top w:val="nil"/>
              <w:left w:val="nil"/>
              <w:bottom w:val="single" w:sz="4" w:space="0" w:color="auto"/>
              <w:right w:val="single" w:sz="4" w:space="0" w:color="auto"/>
            </w:tcBorders>
            <w:shd w:val="clear" w:color="auto" w:fill="auto"/>
            <w:noWrap/>
            <w:vAlign w:val="center"/>
            <w:hideMark/>
          </w:tcPr>
          <w:p w14:paraId="772F8B20"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75F936F8"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74BED209"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78C8C8B"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52104B38"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6C108934"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经颅多普勒</w:t>
            </w:r>
          </w:p>
        </w:tc>
        <w:tc>
          <w:tcPr>
            <w:tcW w:w="1134" w:type="dxa"/>
            <w:tcBorders>
              <w:top w:val="nil"/>
              <w:left w:val="nil"/>
              <w:bottom w:val="single" w:sz="4" w:space="0" w:color="auto"/>
              <w:right w:val="single" w:sz="4" w:space="0" w:color="auto"/>
            </w:tcBorders>
            <w:shd w:val="clear" w:color="auto" w:fill="auto"/>
            <w:noWrap/>
            <w:vAlign w:val="center"/>
            <w:hideMark/>
          </w:tcPr>
          <w:p w14:paraId="516C80CF"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A9654D9"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0441E5E6"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6F1D4C98"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r>
      <w:tr w:rsidR="00430555" w:rsidRPr="00430555" w14:paraId="6C220BE7"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62281AD"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动脉硬化检测</w:t>
            </w:r>
          </w:p>
        </w:tc>
        <w:tc>
          <w:tcPr>
            <w:tcW w:w="1134" w:type="dxa"/>
            <w:tcBorders>
              <w:top w:val="nil"/>
              <w:left w:val="nil"/>
              <w:bottom w:val="single" w:sz="4" w:space="0" w:color="auto"/>
              <w:right w:val="single" w:sz="4" w:space="0" w:color="auto"/>
            </w:tcBorders>
            <w:shd w:val="clear" w:color="auto" w:fill="auto"/>
            <w:noWrap/>
            <w:vAlign w:val="center"/>
            <w:hideMark/>
          </w:tcPr>
          <w:p w14:paraId="04D5BDFE"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6E65B38"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1E4631B0"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05ECE536"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r>
      <w:tr w:rsidR="00430555" w:rsidRPr="00430555" w14:paraId="6C77AEC0" w14:textId="77777777" w:rsidTr="004579F5">
        <w:trPr>
          <w:trHeight w:hRule="exact" w:val="31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12F7B1A"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低剂量螺旋胸部CT（不含片）</w:t>
            </w:r>
          </w:p>
        </w:tc>
        <w:tc>
          <w:tcPr>
            <w:tcW w:w="1134" w:type="dxa"/>
            <w:tcBorders>
              <w:top w:val="nil"/>
              <w:left w:val="nil"/>
              <w:bottom w:val="single" w:sz="4" w:space="0" w:color="auto"/>
              <w:right w:val="single" w:sz="4" w:space="0" w:color="auto"/>
            </w:tcBorders>
            <w:shd w:val="clear" w:color="auto" w:fill="auto"/>
            <w:noWrap/>
            <w:vAlign w:val="center"/>
            <w:hideMark/>
          </w:tcPr>
          <w:p w14:paraId="45927AB9"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F7AE2CD"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85B92E9"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7C1FD693"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0088B9BE" w14:textId="77777777" w:rsidTr="004579F5">
        <w:trPr>
          <w:trHeight w:hRule="exact" w:val="312"/>
        </w:trPr>
        <w:tc>
          <w:tcPr>
            <w:tcW w:w="8359" w:type="dxa"/>
            <w:gridSpan w:val="5"/>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677E493" w14:textId="77777777" w:rsidR="00F7603A" w:rsidRPr="00430555" w:rsidRDefault="00F7603A" w:rsidP="004579F5">
            <w:pPr>
              <w:widowControl/>
              <w:jc w:val="center"/>
              <w:rPr>
                <w:rFonts w:asciiTheme="minorEastAsia" w:hAnsiTheme="minorEastAsia" w:cs="宋体"/>
                <w:b/>
                <w:bCs/>
                <w:kern w:val="0"/>
                <w:szCs w:val="21"/>
              </w:rPr>
            </w:pPr>
            <w:r w:rsidRPr="00430555">
              <w:rPr>
                <w:rFonts w:asciiTheme="minorEastAsia" w:hAnsiTheme="minorEastAsia" w:cs="宋体" w:hint="eastAsia"/>
                <w:b/>
                <w:bCs/>
                <w:kern w:val="0"/>
                <w:szCs w:val="21"/>
              </w:rPr>
              <w:t>其他：</w:t>
            </w:r>
          </w:p>
        </w:tc>
      </w:tr>
      <w:tr w:rsidR="00430555" w:rsidRPr="00430555" w14:paraId="27E770A4" w14:textId="77777777" w:rsidTr="004579F5">
        <w:trPr>
          <w:trHeight w:hRule="exact" w:val="31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A5570"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早餐</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6BC71FE"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66E0D7B"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707EEA4"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65AE3F1"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r w:rsidR="00430555" w:rsidRPr="00430555" w14:paraId="14D2A4AB" w14:textId="77777777" w:rsidTr="004579F5">
        <w:trPr>
          <w:trHeight w:hRule="exact" w:val="31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9001E" w14:textId="77777777" w:rsidR="00F7603A" w:rsidRPr="00430555" w:rsidRDefault="00F7603A" w:rsidP="004579F5">
            <w:pPr>
              <w:widowControl/>
              <w:jc w:val="left"/>
              <w:rPr>
                <w:rFonts w:asciiTheme="minorEastAsia" w:hAnsiTheme="minorEastAsia" w:cs="宋体"/>
                <w:kern w:val="0"/>
                <w:szCs w:val="21"/>
              </w:rPr>
            </w:pPr>
            <w:r w:rsidRPr="00430555">
              <w:rPr>
                <w:rFonts w:asciiTheme="minorEastAsia" w:hAnsiTheme="minorEastAsia" w:cs="宋体" w:hint="eastAsia"/>
                <w:kern w:val="0"/>
                <w:szCs w:val="21"/>
              </w:rPr>
              <w:t>体检报告</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3E6761C"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4DE9B5"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70BC747"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9E8D8D2" w14:textId="77777777" w:rsidR="00F7603A" w:rsidRPr="00430555" w:rsidRDefault="00F7603A" w:rsidP="004579F5">
            <w:pPr>
              <w:widowControl/>
              <w:jc w:val="center"/>
              <w:rPr>
                <w:rFonts w:asciiTheme="minorEastAsia" w:hAnsiTheme="minorEastAsia" w:cs="宋体"/>
                <w:kern w:val="0"/>
                <w:szCs w:val="21"/>
              </w:rPr>
            </w:pPr>
            <w:r w:rsidRPr="00430555">
              <w:rPr>
                <w:rFonts w:asciiTheme="minorEastAsia" w:hAnsiTheme="minorEastAsia" w:cs="宋体" w:hint="eastAsia"/>
                <w:kern w:val="0"/>
                <w:szCs w:val="21"/>
              </w:rPr>
              <w:t>√</w:t>
            </w:r>
          </w:p>
        </w:tc>
      </w:tr>
    </w:tbl>
    <w:p w14:paraId="7003E652" w14:textId="77777777" w:rsidR="00B325E9" w:rsidRPr="00430555" w:rsidRDefault="009433B2" w:rsidP="00B325E9">
      <w:pPr>
        <w:spacing w:line="360" w:lineRule="auto"/>
        <w:ind w:firstLineChars="250" w:firstLine="803"/>
        <w:rPr>
          <w:rFonts w:ascii="仿宋" w:eastAsia="仿宋" w:hAnsi="仿宋"/>
          <w:b/>
          <w:bCs/>
          <w:sz w:val="32"/>
          <w:szCs w:val="32"/>
        </w:rPr>
      </w:pPr>
      <w:r w:rsidRPr="00430555">
        <w:rPr>
          <w:rFonts w:ascii="仿宋" w:eastAsia="仿宋" w:hAnsi="仿宋" w:hint="eastAsia"/>
          <w:b/>
          <w:bCs/>
          <w:sz w:val="32"/>
          <w:szCs w:val="32"/>
        </w:rPr>
        <w:t>二、</w:t>
      </w:r>
      <w:r w:rsidR="00B325E9" w:rsidRPr="00430555">
        <w:rPr>
          <w:rFonts w:ascii="仿宋" w:eastAsia="仿宋" w:hAnsi="仿宋" w:hint="eastAsia"/>
          <w:b/>
          <w:bCs/>
          <w:sz w:val="32"/>
          <w:szCs w:val="32"/>
        </w:rPr>
        <w:t>员工体检项目价格</w:t>
      </w:r>
    </w:p>
    <w:p w14:paraId="60A7CC73" w14:textId="2EEC3A21" w:rsidR="00B325E9" w:rsidRPr="00430555" w:rsidRDefault="00B325E9" w:rsidP="002B6E24">
      <w:pPr>
        <w:spacing w:line="360" w:lineRule="auto"/>
        <w:ind w:firstLineChars="200" w:firstLine="600"/>
        <w:rPr>
          <w:rFonts w:ascii="仿宋_GB2312" w:eastAsia="仿宋_GB2312" w:hAnsi="宋体"/>
          <w:bCs/>
          <w:sz w:val="30"/>
          <w:szCs w:val="30"/>
        </w:rPr>
      </w:pPr>
      <w:r w:rsidRPr="00430555">
        <w:rPr>
          <w:rFonts w:ascii="仿宋_GB2312" w:eastAsia="仿宋_GB2312" w:hAnsi="宋体" w:hint="eastAsia"/>
          <w:bCs/>
          <w:sz w:val="30"/>
          <w:szCs w:val="30"/>
        </w:rPr>
        <w:t>以上四个套餐</w:t>
      </w:r>
      <w:r w:rsidR="00ED7AB6" w:rsidRPr="00430555">
        <w:rPr>
          <w:rFonts w:ascii="仿宋_GB2312" w:eastAsia="仿宋_GB2312" w:hAnsi="宋体" w:hint="eastAsia"/>
          <w:bCs/>
          <w:sz w:val="30"/>
          <w:szCs w:val="30"/>
        </w:rPr>
        <w:t>报价要求一致，</w:t>
      </w:r>
      <w:r w:rsidR="001A7FCB" w:rsidRPr="00430555">
        <w:rPr>
          <w:rFonts w:ascii="仿宋_GB2312" w:eastAsia="仿宋_GB2312" w:hAnsi="宋体" w:hint="eastAsia"/>
          <w:bCs/>
          <w:sz w:val="30"/>
          <w:szCs w:val="30"/>
        </w:rPr>
        <w:t>最高</w:t>
      </w:r>
      <w:r w:rsidRPr="00430555">
        <w:rPr>
          <w:rFonts w:ascii="仿宋_GB2312" w:eastAsia="仿宋_GB2312" w:hAnsi="宋体" w:hint="eastAsia"/>
          <w:bCs/>
          <w:sz w:val="30"/>
          <w:szCs w:val="30"/>
        </w:rPr>
        <w:t>限价8</w:t>
      </w:r>
      <w:r w:rsidRPr="00430555">
        <w:rPr>
          <w:rFonts w:ascii="仿宋_GB2312" w:eastAsia="仿宋_GB2312" w:hAnsi="宋体"/>
          <w:bCs/>
          <w:sz w:val="30"/>
          <w:szCs w:val="30"/>
        </w:rPr>
        <w:t>00</w:t>
      </w:r>
      <w:r w:rsidR="00ED7AB6" w:rsidRPr="00430555">
        <w:rPr>
          <w:rFonts w:ascii="仿宋_GB2312" w:eastAsia="仿宋_GB2312" w:hAnsi="宋体" w:hint="eastAsia"/>
          <w:bCs/>
          <w:sz w:val="30"/>
          <w:szCs w:val="30"/>
        </w:rPr>
        <w:t>元。</w:t>
      </w:r>
    </w:p>
    <w:p w14:paraId="205B50F0" w14:textId="77777777" w:rsidR="00FF697E" w:rsidRPr="00430555" w:rsidRDefault="009433B2">
      <w:pPr>
        <w:pStyle w:val="10"/>
        <w:jc w:val="center"/>
        <w:rPr>
          <w:rFonts w:ascii="黑体" w:eastAsia="黑体"/>
          <w:b w:val="0"/>
          <w:sz w:val="36"/>
          <w:szCs w:val="36"/>
        </w:rPr>
      </w:pPr>
      <w:bookmarkStart w:id="12" w:name="_Toc26882137"/>
      <w:bookmarkStart w:id="13" w:name="_Toc26882037"/>
      <w:r w:rsidRPr="00430555">
        <w:rPr>
          <w:rFonts w:ascii="黑体" w:eastAsia="黑体" w:hint="eastAsia"/>
          <w:b w:val="0"/>
          <w:sz w:val="36"/>
          <w:szCs w:val="36"/>
        </w:rPr>
        <w:lastRenderedPageBreak/>
        <w:t>第四章  投标文件的要求</w:t>
      </w:r>
      <w:bookmarkEnd w:id="10"/>
      <w:bookmarkEnd w:id="11"/>
      <w:bookmarkEnd w:id="12"/>
      <w:bookmarkEnd w:id="13"/>
    </w:p>
    <w:p w14:paraId="6A3CD603" w14:textId="77777777" w:rsidR="00FF697E" w:rsidRPr="00430555" w:rsidRDefault="009433B2">
      <w:pPr>
        <w:spacing w:line="360" w:lineRule="auto"/>
        <w:ind w:firstLineChars="250" w:firstLine="803"/>
        <w:rPr>
          <w:rFonts w:ascii="仿宋" w:eastAsia="仿宋" w:hAnsi="仿宋"/>
          <w:sz w:val="32"/>
          <w:szCs w:val="32"/>
        </w:rPr>
      </w:pPr>
      <w:r w:rsidRPr="00430555">
        <w:rPr>
          <w:rFonts w:ascii="仿宋" w:eastAsia="仿宋" w:hAnsi="仿宋" w:hint="eastAsia"/>
          <w:b/>
          <w:sz w:val="32"/>
          <w:szCs w:val="32"/>
        </w:rPr>
        <w:t>一、投标文件的构成</w:t>
      </w:r>
    </w:p>
    <w:p w14:paraId="3AEB0E3A" w14:textId="77777777" w:rsidR="00FF697E" w:rsidRPr="00430555" w:rsidRDefault="009433B2">
      <w:pPr>
        <w:spacing w:line="360" w:lineRule="auto"/>
        <w:ind w:firstLineChars="200" w:firstLine="600"/>
        <w:rPr>
          <w:rFonts w:ascii="仿宋_GB2312" w:eastAsia="仿宋_GB2312" w:hAnsi="宋体"/>
          <w:bCs/>
          <w:sz w:val="30"/>
          <w:szCs w:val="30"/>
        </w:rPr>
      </w:pPr>
      <w:r w:rsidRPr="00430555">
        <w:rPr>
          <w:rFonts w:ascii="仿宋_GB2312" w:eastAsia="仿宋_GB2312" w:hAnsi="宋体" w:hint="eastAsia"/>
          <w:bCs/>
          <w:sz w:val="30"/>
          <w:szCs w:val="30"/>
        </w:rPr>
        <w:t>1</w:t>
      </w:r>
      <w:r w:rsidRPr="00430555">
        <w:rPr>
          <w:rFonts w:ascii="仿宋_GB2312" w:eastAsia="仿宋_GB2312" w:hAnsi="宋体"/>
          <w:bCs/>
          <w:sz w:val="30"/>
          <w:szCs w:val="30"/>
        </w:rPr>
        <w:t>.</w:t>
      </w:r>
      <w:r w:rsidRPr="00430555">
        <w:rPr>
          <w:rFonts w:ascii="仿宋_GB2312" w:eastAsia="仿宋_GB2312" w:hAnsi="宋体" w:hint="eastAsia"/>
          <w:bCs/>
          <w:sz w:val="30"/>
          <w:szCs w:val="30"/>
        </w:rPr>
        <w:t>法定代表人授权书（详见附件二）</w:t>
      </w:r>
    </w:p>
    <w:p w14:paraId="668D9871" w14:textId="77777777" w:rsidR="00FF697E" w:rsidRPr="00430555" w:rsidRDefault="009433B2">
      <w:pPr>
        <w:spacing w:line="360" w:lineRule="auto"/>
        <w:ind w:firstLineChars="200" w:firstLine="600"/>
        <w:rPr>
          <w:rFonts w:ascii="仿宋_GB2312" w:eastAsia="仿宋_GB2312" w:hAnsi="宋体"/>
          <w:bCs/>
          <w:sz w:val="30"/>
          <w:szCs w:val="30"/>
        </w:rPr>
      </w:pPr>
      <w:r w:rsidRPr="00430555">
        <w:rPr>
          <w:rFonts w:ascii="仿宋_GB2312" w:eastAsia="仿宋_GB2312" w:hAnsi="宋体" w:hint="eastAsia"/>
          <w:bCs/>
          <w:sz w:val="30"/>
          <w:szCs w:val="30"/>
        </w:rPr>
        <w:t>2</w:t>
      </w:r>
      <w:r w:rsidRPr="00430555">
        <w:rPr>
          <w:rFonts w:ascii="仿宋_GB2312" w:eastAsia="仿宋_GB2312" w:hAnsi="宋体"/>
          <w:bCs/>
          <w:sz w:val="30"/>
          <w:szCs w:val="30"/>
        </w:rPr>
        <w:t>.</w:t>
      </w:r>
      <w:r w:rsidRPr="00430555">
        <w:rPr>
          <w:rFonts w:ascii="仿宋_GB2312" w:eastAsia="仿宋_GB2312" w:hAnsi="宋体" w:hint="eastAsia"/>
          <w:bCs/>
          <w:sz w:val="30"/>
          <w:szCs w:val="30"/>
        </w:rPr>
        <w:t>投标函（详见附件三）</w:t>
      </w:r>
    </w:p>
    <w:p w14:paraId="611E0AEE" w14:textId="77777777" w:rsidR="00FF697E" w:rsidRPr="00430555" w:rsidRDefault="009433B2">
      <w:pPr>
        <w:spacing w:line="360" w:lineRule="auto"/>
        <w:ind w:firstLineChars="200" w:firstLine="600"/>
        <w:rPr>
          <w:rFonts w:ascii="仿宋_GB2312" w:eastAsia="仿宋_GB2312" w:hAnsi="宋体"/>
          <w:bCs/>
          <w:sz w:val="30"/>
          <w:szCs w:val="30"/>
        </w:rPr>
      </w:pPr>
      <w:r w:rsidRPr="00430555">
        <w:rPr>
          <w:rFonts w:ascii="仿宋_GB2312" w:eastAsia="仿宋_GB2312" w:hAnsi="宋体" w:hint="eastAsia"/>
          <w:bCs/>
          <w:sz w:val="30"/>
          <w:szCs w:val="30"/>
        </w:rPr>
        <w:t>3</w:t>
      </w:r>
      <w:r w:rsidRPr="00430555">
        <w:rPr>
          <w:rFonts w:ascii="仿宋_GB2312" w:eastAsia="仿宋_GB2312" w:hAnsi="宋体"/>
          <w:bCs/>
          <w:sz w:val="30"/>
          <w:szCs w:val="30"/>
        </w:rPr>
        <w:t>.</w:t>
      </w:r>
      <w:r w:rsidRPr="00430555">
        <w:rPr>
          <w:rFonts w:ascii="仿宋_GB2312" w:eastAsia="仿宋_GB2312" w:hAnsi="宋体" w:hint="eastAsia"/>
          <w:bCs/>
          <w:sz w:val="30"/>
          <w:szCs w:val="30"/>
        </w:rPr>
        <w:t>投标书</w:t>
      </w:r>
    </w:p>
    <w:p w14:paraId="58962B2B" w14:textId="77777777" w:rsidR="00FF697E" w:rsidRPr="00430555" w:rsidRDefault="009433B2">
      <w:pPr>
        <w:spacing w:line="360" w:lineRule="auto"/>
        <w:ind w:firstLineChars="200" w:firstLine="600"/>
        <w:rPr>
          <w:rFonts w:ascii="仿宋_GB2312" w:eastAsia="仿宋_GB2312" w:hAnsi="宋体"/>
          <w:sz w:val="30"/>
          <w:szCs w:val="30"/>
        </w:rPr>
      </w:pPr>
      <w:r w:rsidRPr="00430555">
        <w:rPr>
          <w:rFonts w:ascii="仿宋_GB2312" w:eastAsia="仿宋_GB2312" w:hAnsi="宋体" w:hint="eastAsia"/>
          <w:sz w:val="30"/>
          <w:szCs w:val="30"/>
        </w:rPr>
        <w:t>4</w:t>
      </w:r>
      <w:r w:rsidRPr="00430555">
        <w:rPr>
          <w:rFonts w:ascii="仿宋_GB2312" w:eastAsia="仿宋_GB2312" w:hAnsi="宋体"/>
          <w:sz w:val="30"/>
          <w:szCs w:val="30"/>
        </w:rPr>
        <w:t>.</w:t>
      </w:r>
      <w:r w:rsidRPr="00430555">
        <w:rPr>
          <w:rFonts w:ascii="仿宋_GB2312" w:eastAsia="仿宋_GB2312" w:hAnsi="宋体" w:hint="eastAsia"/>
          <w:sz w:val="30"/>
          <w:szCs w:val="30"/>
        </w:rPr>
        <w:t>投标人资质材料，包括：</w:t>
      </w:r>
    </w:p>
    <w:p w14:paraId="1403013E" w14:textId="77777777" w:rsidR="00FF697E" w:rsidRPr="00430555" w:rsidRDefault="009433B2">
      <w:pPr>
        <w:spacing w:line="360" w:lineRule="auto"/>
        <w:ind w:firstLineChars="250" w:firstLine="750"/>
        <w:rPr>
          <w:rFonts w:ascii="仿宋_GB2312" w:eastAsia="仿宋_GB2312" w:hAnsi="宋体"/>
          <w:sz w:val="30"/>
          <w:szCs w:val="30"/>
        </w:rPr>
      </w:pPr>
      <w:r w:rsidRPr="00430555">
        <w:rPr>
          <w:rFonts w:ascii="仿宋_GB2312" w:eastAsia="仿宋_GB2312" w:hAnsi="宋体" w:hint="eastAsia"/>
          <w:sz w:val="30"/>
          <w:szCs w:val="30"/>
        </w:rPr>
        <w:t>(1)营业执照复印件。</w:t>
      </w:r>
    </w:p>
    <w:p w14:paraId="52535B39" w14:textId="77777777" w:rsidR="00FF697E" w:rsidRPr="00430555" w:rsidRDefault="009433B2">
      <w:pPr>
        <w:spacing w:line="360" w:lineRule="auto"/>
        <w:ind w:firstLineChars="250" w:firstLine="750"/>
        <w:rPr>
          <w:rFonts w:ascii="仿宋_GB2312" w:eastAsia="仿宋_GB2312" w:hAnsi="宋体"/>
          <w:sz w:val="30"/>
          <w:szCs w:val="30"/>
        </w:rPr>
      </w:pPr>
      <w:r w:rsidRPr="00430555">
        <w:rPr>
          <w:rFonts w:ascii="仿宋_GB2312" w:eastAsia="仿宋_GB2312" w:hAnsi="宋体" w:hint="eastAsia"/>
          <w:sz w:val="30"/>
          <w:szCs w:val="30"/>
        </w:rPr>
        <w:t>(2)</w:t>
      </w:r>
      <w:r w:rsidR="00B325E9" w:rsidRPr="00430555">
        <w:rPr>
          <w:rFonts w:ascii="仿宋_GB2312" w:eastAsia="仿宋_GB2312"/>
          <w:sz w:val="30"/>
          <w:szCs w:val="30"/>
        </w:rPr>
        <w:t>《医疗机构执业许可证》</w:t>
      </w:r>
      <w:r w:rsidRPr="00430555">
        <w:rPr>
          <w:rFonts w:ascii="仿宋_GB2312" w:eastAsia="仿宋_GB2312" w:hAnsi="宋体" w:hint="eastAsia"/>
          <w:sz w:val="30"/>
          <w:szCs w:val="30"/>
        </w:rPr>
        <w:t>复印件。</w:t>
      </w:r>
    </w:p>
    <w:p w14:paraId="62DF8048" w14:textId="77777777" w:rsidR="00FF697E" w:rsidRPr="00430555" w:rsidRDefault="009433B2">
      <w:pPr>
        <w:spacing w:line="360" w:lineRule="auto"/>
        <w:ind w:firstLineChars="250" w:firstLine="750"/>
        <w:rPr>
          <w:rFonts w:ascii="仿宋_GB2312" w:eastAsia="仿宋_GB2312" w:hAnsi="宋体"/>
          <w:bCs/>
          <w:sz w:val="30"/>
          <w:szCs w:val="30"/>
        </w:rPr>
      </w:pPr>
      <w:r w:rsidRPr="00430555">
        <w:rPr>
          <w:rFonts w:ascii="仿宋_GB2312" w:eastAsia="仿宋_GB2312" w:hAnsi="宋体" w:hint="eastAsia"/>
          <w:bCs/>
          <w:sz w:val="30"/>
          <w:szCs w:val="30"/>
        </w:rPr>
        <w:t>(3)投标人认为需要增加的附件。</w:t>
      </w:r>
    </w:p>
    <w:p w14:paraId="33493D8C" w14:textId="77777777" w:rsidR="00FF697E" w:rsidRPr="00430555" w:rsidRDefault="009433B2" w:rsidP="00F7603A">
      <w:pPr>
        <w:spacing w:line="360" w:lineRule="auto"/>
        <w:ind w:firstLineChars="250" w:firstLine="803"/>
        <w:rPr>
          <w:rFonts w:ascii="仿宋" w:eastAsia="仿宋" w:hAnsi="仿宋"/>
          <w:b/>
          <w:sz w:val="32"/>
          <w:szCs w:val="32"/>
        </w:rPr>
      </w:pPr>
      <w:r w:rsidRPr="00430555">
        <w:rPr>
          <w:rFonts w:ascii="仿宋" w:eastAsia="仿宋" w:hAnsi="仿宋" w:hint="eastAsia"/>
          <w:b/>
          <w:sz w:val="32"/>
          <w:szCs w:val="32"/>
        </w:rPr>
        <w:t>二、投标文件编制要求</w:t>
      </w:r>
    </w:p>
    <w:p w14:paraId="1BCAF336" w14:textId="77777777" w:rsidR="00FF697E" w:rsidRPr="00430555" w:rsidRDefault="009433B2">
      <w:pPr>
        <w:spacing w:line="360" w:lineRule="auto"/>
        <w:ind w:firstLineChars="200" w:firstLine="600"/>
        <w:rPr>
          <w:rFonts w:ascii="仿宋_GB2312" w:eastAsia="仿宋_GB2312" w:hAnsi="宋体"/>
          <w:sz w:val="30"/>
          <w:szCs w:val="30"/>
        </w:rPr>
      </w:pPr>
      <w:r w:rsidRPr="00430555">
        <w:rPr>
          <w:rFonts w:ascii="仿宋_GB2312" w:eastAsia="仿宋_GB2312" w:hAnsi="宋体" w:hint="eastAsia"/>
          <w:sz w:val="30"/>
          <w:szCs w:val="30"/>
        </w:rPr>
        <w:t>1</w:t>
      </w:r>
      <w:r w:rsidRPr="00430555">
        <w:rPr>
          <w:rFonts w:ascii="仿宋_GB2312" w:eastAsia="仿宋_GB2312" w:hAnsi="宋体"/>
          <w:sz w:val="30"/>
          <w:szCs w:val="30"/>
        </w:rPr>
        <w:t>.</w:t>
      </w:r>
      <w:r w:rsidRPr="00430555">
        <w:rPr>
          <w:rFonts w:ascii="仿宋_GB2312" w:eastAsia="仿宋_GB2312" w:hAnsi="宋体" w:hint="eastAsia"/>
          <w:sz w:val="30"/>
          <w:szCs w:val="30"/>
        </w:rPr>
        <w:t>投标机构递交的文件应使用中文，并以人民币标价。</w:t>
      </w:r>
    </w:p>
    <w:p w14:paraId="53E11FCE" w14:textId="77777777" w:rsidR="00FF697E" w:rsidRPr="00430555" w:rsidRDefault="009433B2">
      <w:pPr>
        <w:spacing w:line="360" w:lineRule="auto"/>
        <w:ind w:firstLineChars="200" w:firstLine="600"/>
        <w:rPr>
          <w:rFonts w:ascii="仿宋_GB2312" w:eastAsia="仿宋_GB2312" w:hAnsi="宋体"/>
          <w:sz w:val="30"/>
          <w:szCs w:val="30"/>
        </w:rPr>
      </w:pPr>
      <w:r w:rsidRPr="00430555">
        <w:rPr>
          <w:rFonts w:ascii="仿宋_GB2312" w:eastAsia="仿宋_GB2312" w:hAnsi="宋体" w:hint="eastAsia"/>
          <w:sz w:val="30"/>
          <w:szCs w:val="30"/>
        </w:rPr>
        <w:t>2</w:t>
      </w:r>
      <w:r w:rsidRPr="00430555">
        <w:rPr>
          <w:rFonts w:ascii="仿宋_GB2312" w:eastAsia="仿宋_GB2312" w:hAnsi="宋体"/>
          <w:sz w:val="30"/>
          <w:szCs w:val="30"/>
        </w:rPr>
        <w:t>.</w:t>
      </w:r>
      <w:r w:rsidRPr="00430555">
        <w:rPr>
          <w:rFonts w:ascii="仿宋_GB2312" w:eastAsia="仿宋_GB2312" w:hAnsi="宋体" w:hint="eastAsia"/>
          <w:sz w:val="30"/>
          <w:szCs w:val="30"/>
        </w:rPr>
        <w:t>投标文件应有一份目录，标明各章节相对应的页码，招标人能根据页码容易地找到其相对应的章节和内容。</w:t>
      </w:r>
    </w:p>
    <w:p w14:paraId="7E8DFCB8" w14:textId="77777777" w:rsidR="00FF697E" w:rsidRPr="00430555" w:rsidRDefault="009433B2">
      <w:pPr>
        <w:spacing w:line="360" w:lineRule="auto"/>
        <w:ind w:firstLineChars="200" w:firstLine="600"/>
        <w:rPr>
          <w:rFonts w:ascii="仿宋_GB2312" w:eastAsia="仿宋_GB2312" w:hAnsi="宋体"/>
          <w:sz w:val="30"/>
          <w:szCs w:val="30"/>
        </w:rPr>
      </w:pPr>
      <w:r w:rsidRPr="00430555">
        <w:rPr>
          <w:rFonts w:ascii="仿宋_GB2312" w:eastAsia="仿宋_GB2312" w:hAnsi="宋体" w:hint="eastAsia"/>
          <w:sz w:val="30"/>
          <w:szCs w:val="30"/>
        </w:rPr>
        <w:t>3</w:t>
      </w:r>
      <w:r w:rsidRPr="00430555">
        <w:rPr>
          <w:rFonts w:ascii="仿宋_GB2312" w:eastAsia="仿宋_GB2312" w:hAnsi="宋体"/>
          <w:sz w:val="30"/>
          <w:szCs w:val="30"/>
        </w:rPr>
        <w:t>.</w:t>
      </w:r>
      <w:r w:rsidRPr="00430555">
        <w:rPr>
          <w:rFonts w:ascii="仿宋_GB2312" w:eastAsia="仿宋_GB2312" w:hAnsi="宋体" w:hint="eastAsia"/>
          <w:sz w:val="30"/>
          <w:szCs w:val="30"/>
        </w:rPr>
        <w:t>投标机构对提供的文件和资料加盖公章和骑缝章，封皮上写明单位名称。</w:t>
      </w:r>
    </w:p>
    <w:p w14:paraId="28252BB6" w14:textId="77777777" w:rsidR="00FF697E" w:rsidRPr="00430555" w:rsidRDefault="009433B2">
      <w:pPr>
        <w:spacing w:line="360" w:lineRule="auto"/>
        <w:ind w:firstLineChars="200" w:firstLine="600"/>
        <w:rPr>
          <w:rFonts w:ascii="仿宋_GB2312" w:eastAsia="仿宋_GB2312" w:hAnsi="宋体"/>
          <w:sz w:val="30"/>
          <w:szCs w:val="30"/>
        </w:rPr>
      </w:pPr>
      <w:r w:rsidRPr="00430555">
        <w:rPr>
          <w:rFonts w:ascii="仿宋_GB2312" w:eastAsia="仿宋_GB2312" w:hAnsi="宋体" w:hint="eastAsia"/>
          <w:sz w:val="30"/>
          <w:szCs w:val="30"/>
        </w:rPr>
        <w:t>4</w:t>
      </w:r>
      <w:r w:rsidRPr="00430555">
        <w:rPr>
          <w:rFonts w:ascii="仿宋_GB2312" w:eastAsia="仿宋_GB2312" w:hAnsi="宋体"/>
          <w:sz w:val="30"/>
          <w:szCs w:val="30"/>
        </w:rPr>
        <w:t>.</w:t>
      </w:r>
      <w:r w:rsidRPr="00430555">
        <w:rPr>
          <w:rFonts w:ascii="仿宋_GB2312" w:eastAsia="仿宋_GB2312" w:hAnsi="宋体" w:hint="eastAsia"/>
          <w:sz w:val="30"/>
          <w:szCs w:val="30"/>
        </w:rPr>
        <w:t>投标书具体规格：投标书为A4装订，内页双面打印或印刷，标题为小二号黑体，正文小三仿宋_GB2312，行间距为1.5倍行距。</w:t>
      </w:r>
    </w:p>
    <w:p w14:paraId="350AAB2D" w14:textId="77777777" w:rsidR="00FF697E" w:rsidRPr="00430555" w:rsidRDefault="009433B2">
      <w:pPr>
        <w:spacing w:line="360" w:lineRule="auto"/>
        <w:ind w:firstLineChars="200" w:firstLine="600"/>
        <w:rPr>
          <w:rFonts w:ascii="仿宋_GB2312" w:eastAsia="仿宋_GB2312" w:hAnsi="宋体"/>
          <w:sz w:val="30"/>
          <w:szCs w:val="30"/>
        </w:rPr>
      </w:pPr>
      <w:r w:rsidRPr="00430555">
        <w:rPr>
          <w:rFonts w:ascii="仿宋_GB2312" w:eastAsia="仿宋_GB2312" w:hAnsi="宋体" w:hint="eastAsia"/>
          <w:sz w:val="30"/>
          <w:szCs w:val="30"/>
        </w:rPr>
        <w:t>5</w:t>
      </w:r>
      <w:r w:rsidRPr="00430555">
        <w:rPr>
          <w:rFonts w:ascii="仿宋_GB2312" w:eastAsia="仿宋_GB2312" w:hAnsi="宋体"/>
          <w:sz w:val="30"/>
          <w:szCs w:val="30"/>
        </w:rPr>
        <w:t>.</w:t>
      </w:r>
      <w:r w:rsidRPr="00430555">
        <w:rPr>
          <w:rFonts w:ascii="仿宋_GB2312" w:eastAsia="仿宋_GB2312" w:hAnsi="宋体" w:hint="eastAsia"/>
          <w:sz w:val="30"/>
          <w:szCs w:val="30"/>
        </w:rPr>
        <w:t>投标书分为正本1份和副本</w:t>
      </w:r>
      <w:r w:rsidRPr="00430555">
        <w:rPr>
          <w:rFonts w:ascii="仿宋_GB2312" w:eastAsia="仿宋_GB2312" w:hAnsi="宋体"/>
          <w:sz w:val="30"/>
          <w:szCs w:val="30"/>
        </w:rPr>
        <w:t>10</w:t>
      </w:r>
      <w:r w:rsidRPr="00430555">
        <w:rPr>
          <w:rFonts w:ascii="仿宋_GB2312" w:eastAsia="仿宋_GB2312" w:hAnsi="宋体" w:hint="eastAsia"/>
          <w:sz w:val="30"/>
          <w:szCs w:val="30"/>
        </w:rPr>
        <w:t>份。</w:t>
      </w:r>
    </w:p>
    <w:p w14:paraId="7555B0D1" w14:textId="77777777" w:rsidR="00FF697E" w:rsidRPr="00430555" w:rsidRDefault="009433B2">
      <w:pPr>
        <w:spacing w:line="360" w:lineRule="auto"/>
        <w:ind w:firstLineChars="200" w:firstLine="600"/>
        <w:rPr>
          <w:rFonts w:ascii="仿宋_GB2312" w:eastAsia="仿宋_GB2312" w:hAnsi="宋体"/>
          <w:sz w:val="30"/>
          <w:szCs w:val="30"/>
        </w:rPr>
      </w:pPr>
      <w:bookmarkStart w:id="14" w:name="_Toc200813024"/>
      <w:bookmarkStart w:id="15" w:name="_Toc195432906"/>
      <w:r w:rsidRPr="00430555">
        <w:rPr>
          <w:rFonts w:ascii="仿宋_GB2312" w:eastAsia="仿宋_GB2312" w:hAnsi="宋体" w:hint="eastAsia"/>
          <w:sz w:val="30"/>
          <w:szCs w:val="30"/>
        </w:rPr>
        <w:t>6</w:t>
      </w:r>
      <w:r w:rsidRPr="00430555">
        <w:rPr>
          <w:rFonts w:ascii="仿宋_GB2312" w:eastAsia="仿宋_GB2312" w:hAnsi="宋体"/>
          <w:sz w:val="30"/>
          <w:szCs w:val="30"/>
        </w:rPr>
        <w:t>.除投标机构对错漏之处做必要修改或补充外，所递交文件中不得有随意的行间插字、涂改或增删。如确有实质问题的错漏</w:t>
      </w:r>
      <w:r w:rsidRPr="00430555">
        <w:rPr>
          <w:rFonts w:ascii="仿宋_GB2312" w:eastAsia="仿宋_GB2312" w:hAnsi="宋体"/>
          <w:sz w:val="30"/>
          <w:szCs w:val="30"/>
        </w:rPr>
        <w:lastRenderedPageBreak/>
        <w:t>之处需手工修改或补充，应由投标机构的法定代表人或其授权人在修改或补充之处签字或加盖单位公章。</w:t>
      </w:r>
    </w:p>
    <w:p w14:paraId="736D2919" w14:textId="77777777" w:rsidR="00FF697E" w:rsidRPr="00430555" w:rsidRDefault="009433B2">
      <w:pPr>
        <w:spacing w:line="360" w:lineRule="auto"/>
        <w:ind w:firstLineChars="200" w:firstLine="600"/>
        <w:rPr>
          <w:rFonts w:ascii="仿宋_GB2312" w:eastAsia="仿宋_GB2312" w:hAnsi="宋体"/>
          <w:sz w:val="30"/>
          <w:szCs w:val="30"/>
        </w:rPr>
      </w:pPr>
      <w:r w:rsidRPr="00430555">
        <w:rPr>
          <w:rFonts w:ascii="仿宋_GB2312" w:eastAsia="仿宋_GB2312" w:hAnsi="宋体" w:hint="eastAsia"/>
          <w:sz w:val="30"/>
          <w:szCs w:val="30"/>
        </w:rPr>
        <w:t>7</w:t>
      </w:r>
      <w:r w:rsidRPr="00430555">
        <w:rPr>
          <w:rFonts w:ascii="仿宋_GB2312" w:eastAsia="仿宋_GB2312" w:hAnsi="宋体"/>
          <w:sz w:val="30"/>
          <w:szCs w:val="30"/>
        </w:rPr>
        <w:t>.</w:t>
      </w:r>
      <w:r w:rsidRPr="00430555">
        <w:rPr>
          <w:rFonts w:ascii="仿宋_GB2312" w:eastAsia="仿宋_GB2312" w:hAnsi="宋体" w:hint="eastAsia"/>
          <w:sz w:val="30"/>
          <w:szCs w:val="30"/>
        </w:rPr>
        <w:t>投标文件须统一装订在一本投标书内。</w:t>
      </w:r>
    </w:p>
    <w:p w14:paraId="3DCEA8EE" w14:textId="77777777" w:rsidR="00FF697E" w:rsidRPr="00430555" w:rsidRDefault="009433B2" w:rsidP="00B325E9">
      <w:pPr>
        <w:spacing w:line="360" w:lineRule="auto"/>
        <w:ind w:firstLineChars="250" w:firstLine="803"/>
        <w:rPr>
          <w:rFonts w:ascii="仿宋" w:eastAsia="仿宋" w:hAnsi="仿宋"/>
          <w:b/>
          <w:sz w:val="32"/>
          <w:szCs w:val="32"/>
        </w:rPr>
      </w:pPr>
      <w:r w:rsidRPr="00430555">
        <w:rPr>
          <w:rFonts w:ascii="仿宋" w:eastAsia="仿宋" w:hAnsi="仿宋" w:hint="eastAsia"/>
          <w:b/>
          <w:sz w:val="32"/>
          <w:szCs w:val="32"/>
        </w:rPr>
        <w:t>三、投标文件的递送要求</w:t>
      </w:r>
    </w:p>
    <w:p w14:paraId="3C338E40" w14:textId="77777777" w:rsidR="00FF697E" w:rsidRPr="00430555" w:rsidRDefault="009433B2">
      <w:pPr>
        <w:spacing w:line="360" w:lineRule="auto"/>
        <w:ind w:firstLineChars="200" w:firstLine="600"/>
        <w:rPr>
          <w:rFonts w:ascii="仿宋_GB2312" w:eastAsia="仿宋_GB2312" w:hAnsi="宋体"/>
          <w:sz w:val="30"/>
          <w:szCs w:val="30"/>
        </w:rPr>
      </w:pPr>
      <w:r w:rsidRPr="00430555">
        <w:rPr>
          <w:rFonts w:ascii="仿宋_GB2312" w:eastAsia="仿宋_GB2312" w:hAnsi="宋体" w:hint="eastAsia"/>
          <w:sz w:val="30"/>
          <w:szCs w:val="30"/>
        </w:rPr>
        <w:t>1</w:t>
      </w:r>
      <w:r w:rsidRPr="00430555">
        <w:rPr>
          <w:rFonts w:ascii="仿宋_GB2312" w:eastAsia="仿宋_GB2312" w:hAnsi="宋体"/>
          <w:sz w:val="30"/>
          <w:szCs w:val="30"/>
        </w:rPr>
        <w:t>.</w:t>
      </w:r>
      <w:r w:rsidRPr="00430555">
        <w:rPr>
          <w:rFonts w:ascii="仿宋_GB2312" w:eastAsia="仿宋_GB2312" w:hAnsi="宋体" w:hint="eastAsia"/>
          <w:sz w:val="30"/>
          <w:szCs w:val="30"/>
        </w:rPr>
        <w:t>投标书的密封与标志</w:t>
      </w:r>
    </w:p>
    <w:p w14:paraId="20E4F449" w14:textId="77777777" w:rsidR="00FF697E" w:rsidRPr="00430555" w:rsidRDefault="009433B2">
      <w:pPr>
        <w:spacing w:line="360" w:lineRule="auto"/>
        <w:ind w:firstLineChars="200" w:firstLine="600"/>
        <w:rPr>
          <w:rFonts w:ascii="仿宋_GB2312" w:eastAsia="仿宋_GB2312" w:hAnsi="宋体"/>
          <w:sz w:val="30"/>
          <w:szCs w:val="30"/>
        </w:rPr>
      </w:pPr>
      <w:r w:rsidRPr="00430555">
        <w:rPr>
          <w:rFonts w:ascii="仿宋_GB2312" w:eastAsia="仿宋_GB2312" w:hAnsi="宋体" w:hint="eastAsia"/>
          <w:sz w:val="30"/>
          <w:szCs w:val="30"/>
        </w:rPr>
        <w:t>(1)投标方应将投标书正本1份和副本</w:t>
      </w:r>
      <w:r w:rsidRPr="00430555">
        <w:rPr>
          <w:rFonts w:ascii="仿宋_GB2312" w:eastAsia="仿宋_GB2312" w:hAnsi="宋体"/>
          <w:sz w:val="30"/>
          <w:szCs w:val="30"/>
        </w:rPr>
        <w:t>10</w:t>
      </w:r>
      <w:r w:rsidRPr="00430555">
        <w:rPr>
          <w:rFonts w:ascii="仿宋_GB2312" w:eastAsia="仿宋_GB2312" w:hAnsi="宋体" w:hint="eastAsia"/>
          <w:sz w:val="30"/>
          <w:szCs w:val="30"/>
        </w:rPr>
        <w:t>份密封在一个外层包封中。</w:t>
      </w:r>
    </w:p>
    <w:p w14:paraId="0A7C4F7E" w14:textId="77777777" w:rsidR="00FF697E" w:rsidRPr="00430555" w:rsidRDefault="009433B2">
      <w:pPr>
        <w:spacing w:line="360" w:lineRule="auto"/>
        <w:ind w:firstLineChars="200" w:firstLine="600"/>
        <w:rPr>
          <w:rFonts w:ascii="仿宋_GB2312" w:eastAsia="仿宋_GB2312" w:hAnsi="宋体"/>
          <w:sz w:val="30"/>
          <w:szCs w:val="30"/>
        </w:rPr>
      </w:pPr>
      <w:r w:rsidRPr="00430555">
        <w:rPr>
          <w:rFonts w:ascii="仿宋_GB2312" w:eastAsia="仿宋_GB2312" w:hAnsi="宋体" w:hint="eastAsia"/>
          <w:sz w:val="30"/>
          <w:szCs w:val="30"/>
        </w:rPr>
        <w:t>（2）外层包封都应写明招标方的名称，并具有下列识别标志：“中国科技出版传媒股份有限公司2025—2026年</w:t>
      </w:r>
      <w:r w:rsidR="006E2423" w:rsidRPr="00430555">
        <w:rPr>
          <w:rFonts w:ascii="仿宋_GB2312" w:eastAsia="仿宋_GB2312" w:hAnsi="宋体" w:hint="eastAsia"/>
          <w:sz w:val="30"/>
          <w:szCs w:val="30"/>
        </w:rPr>
        <w:t>员工体检</w:t>
      </w:r>
      <w:r w:rsidR="002B6E24" w:rsidRPr="00430555">
        <w:rPr>
          <w:rFonts w:ascii="仿宋_GB2312" w:eastAsia="仿宋_GB2312" w:hAnsi="宋体" w:hint="eastAsia"/>
          <w:sz w:val="30"/>
          <w:szCs w:val="30"/>
        </w:rPr>
        <w:t>服务</w:t>
      </w:r>
      <w:r w:rsidR="006E2423" w:rsidRPr="00430555">
        <w:rPr>
          <w:rFonts w:ascii="仿宋_GB2312" w:eastAsia="仿宋_GB2312" w:hAnsi="宋体" w:hint="eastAsia"/>
          <w:sz w:val="30"/>
          <w:szCs w:val="30"/>
        </w:rPr>
        <w:t>采购</w:t>
      </w:r>
      <w:r w:rsidRPr="00430555">
        <w:rPr>
          <w:rFonts w:ascii="仿宋_GB2312" w:eastAsia="仿宋_GB2312" w:hAnsi="宋体" w:hint="eastAsia"/>
          <w:sz w:val="30"/>
          <w:szCs w:val="30"/>
        </w:rPr>
        <w:t>投标项目”。在外层包封上应写明投标方的名称。</w:t>
      </w:r>
    </w:p>
    <w:p w14:paraId="5E024660" w14:textId="77777777" w:rsidR="00FF697E" w:rsidRPr="00430555" w:rsidRDefault="009433B2">
      <w:pPr>
        <w:spacing w:line="360" w:lineRule="auto"/>
        <w:ind w:firstLineChars="200" w:firstLine="600"/>
        <w:rPr>
          <w:rFonts w:ascii="仿宋_GB2312" w:eastAsia="仿宋_GB2312" w:hAnsi="宋体"/>
          <w:sz w:val="30"/>
          <w:szCs w:val="30"/>
        </w:rPr>
      </w:pPr>
      <w:r w:rsidRPr="00430555">
        <w:rPr>
          <w:rFonts w:ascii="仿宋_GB2312" w:eastAsia="仿宋_GB2312" w:hAnsi="宋体" w:hint="eastAsia"/>
          <w:sz w:val="30"/>
          <w:szCs w:val="30"/>
        </w:rPr>
        <w:t>2</w:t>
      </w:r>
      <w:r w:rsidRPr="00430555">
        <w:rPr>
          <w:rFonts w:ascii="仿宋_GB2312" w:eastAsia="仿宋_GB2312" w:hAnsi="宋体"/>
          <w:sz w:val="30"/>
          <w:szCs w:val="30"/>
        </w:rPr>
        <w:t>.</w:t>
      </w:r>
      <w:r w:rsidRPr="00430555">
        <w:rPr>
          <w:rFonts w:ascii="仿宋_GB2312" w:eastAsia="仿宋_GB2312" w:hAnsi="宋体" w:hint="eastAsia"/>
          <w:sz w:val="30"/>
          <w:szCs w:val="30"/>
        </w:rPr>
        <w:t>投标有效期</w:t>
      </w:r>
    </w:p>
    <w:p w14:paraId="1852B428" w14:textId="77777777" w:rsidR="00FF697E" w:rsidRPr="00430555" w:rsidRDefault="009433B2">
      <w:pPr>
        <w:pStyle w:val="Default"/>
        <w:ind w:firstLine="593"/>
        <w:jc w:val="both"/>
        <w:rPr>
          <w:rFonts w:ascii="仿宋_GB2312" w:eastAsia="仿宋_GB2312" w:hAnsi="宋体" w:cs="Times New Roman"/>
          <w:color w:val="auto"/>
          <w:kern w:val="2"/>
          <w:sz w:val="30"/>
          <w:szCs w:val="30"/>
        </w:rPr>
      </w:pPr>
      <w:r w:rsidRPr="00430555">
        <w:rPr>
          <w:rFonts w:ascii="仿宋_GB2312" w:eastAsia="仿宋_GB2312" w:hAnsi="宋体" w:cs="Times New Roman" w:hint="eastAsia"/>
          <w:color w:val="auto"/>
          <w:kern w:val="2"/>
          <w:sz w:val="30"/>
          <w:szCs w:val="30"/>
        </w:rPr>
        <w:t>(1)投标方必须按规定的时间将标书送达指定地点，逾期则视为废标。</w:t>
      </w:r>
    </w:p>
    <w:p w14:paraId="37D62FDC" w14:textId="77777777" w:rsidR="00FF697E" w:rsidRPr="00430555" w:rsidRDefault="009433B2">
      <w:pPr>
        <w:pStyle w:val="Default"/>
        <w:ind w:firstLine="593"/>
        <w:jc w:val="both"/>
        <w:rPr>
          <w:rFonts w:ascii="仿宋_GB2312" w:eastAsia="仿宋_GB2312" w:hAnsi="宋体" w:cs="Times New Roman"/>
          <w:color w:val="auto"/>
          <w:kern w:val="2"/>
          <w:sz w:val="30"/>
          <w:szCs w:val="30"/>
        </w:rPr>
      </w:pPr>
      <w:r w:rsidRPr="00430555">
        <w:rPr>
          <w:rFonts w:ascii="仿宋_GB2312" w:eastAsia="仿宋_GB2312" w:hAnsi="宋体" w:cs="Times New Roman" w:hint="eastAsia"/>
          <w:color w:val="auto"/>
          <w:kern w:val="2"/>
          <w:sz w:val="30"/>
          <w:szCs w:val="30"/>
        </w:rPr>
        <w:t>(2)在原定的投标有效期满之前，如果出现特殊情况，招标方可向投标方发出延长有效期的通知。通知应以书面的形式（传真亦可）进行。投标方拒绝这种要求也必须以书面形式（传真亦可）通知招标方才能生效。</w:t>
      </w:r>
    </w:p>
    <w:p w14:paraId="2EF6CFC8" w14:textId="77777777" w:rsidR="00BA5212" w:rsidRPr="00430555" w:rsidRDefault="009433B2" w:rsidP="00BA5212">
      <w:pPr>
        <w:pStyle w:val="Default"/>
        <w:ind w:firstLine="595"/>
        <w:jc w:val="both"/>
        <w:rPr>
          <w:rFonts w:ascii="仿宋_GB2312" w:eastAsia="仿宋_GB2312" w:hAnsi="宋体" w:cs="Times New Roman"/>
          <w:color w:val="auto"/>
          <w:kern w:val="2"/>
          <w:sz w:val="30"/>
          <w:szCs w:val="30"/>
        </w:rPr>
      </w:pPr>
      <w:bookmarkStart w:id="16" w:name="_Toc358035390"/>
      <w:bookmarkStart w:id="17" w:name="_Toc358035018"/>
      <w:bookmarkStart w:id="18" w:name="_Toc358033560"/>
      <w:bookmarkStart w:id="19" w:name="_Toc359250609"/>
      <w:bookmarkStart w:id="20" w:name="_Toc359250809"/>
      <w:r w:rsidRPr="00430555">
        <w:rPr>
          <w:rFonts w:ascii="仿宋_GB2312" w:eastAsia="仿宋_GB2312" w:hAnsi="宋体" w:cs="Times New Roman" w:hint="eastAsia"/>
          <w:color w:val="auto"/>
          <w:kern w:val="2"/>
          <w:sz w:val="30"/>
          <w:szCs w:val="30"/>
        </w:rPr>
        <w:t>(3)投标人应保证投标文件资料和信息真实可靠。</w:t>
      </w:r>
      <w:bookmarkStart w:id="21" w:name="_Toc195432908"/>
      <w:bookmarkStart w:id="22" w:name="_Toc200813026"/>
      <w:bookmarkStart w:id="23" w:name="_Toc26882138"/>
      <w:bookmarkStart w:id="24" w:name="_Toc26882038"/>
      <w:bookmarkEnd w:id="14"/>
      <w:bookmarkEnd w:id="15"/>
    </w:p>
    <w:p w14:paraId="4D8E02B9" w14:textId="77777777" w:rsidR="00BA5212" w:rsidRPr="00430555" w:rsidRDefault="00BA5212" w:rsidP="00BA5212">
      <w:pPr>
        <w:pStyle w:val="Default"/>
        <w:ind w:firstLine="595"/>
        <w:jc w:val="both"/>
        <w:rPr>
          <w:rFonts w:ascii="仿宋_GB2312" w:eastAsia="仿宋_GB2312" w:hAnsi="宋体" w:cs="Times New Roman"/>
          <w:color w:val="auto"/>
          <w:kern w:val="2"/>
          <w:sz w:val="30"/>
          <w:szCs w:val="30"/>
        </w:rPr>
      </w:pPr>
    </w:p>
    <w:p w14:paraId="5C0B4F98" w14:textId="77777777" w:rsidR="00BA5212" w:rsidRPr="00430555" w:rsidRDefault="00BA5212" w:rsidP="00BA5212">
      <w:pPr>
        <w:pStyle w:val="Default"/>
        <w:ind w:firstLine="595"/>
        <w:jc w:val="both"/>
        <w:rPr>
          <w:rFonts w:ascii="黑体" w:eastAsia="黑体"/>
          <w:b/>
          <w:color w:val="auto"/>
          <w:sz w:val="36"/>
          <w:szCs w:val="36"/>
        </w:rPr>
      </w:pPr>
    </w:p>
    <w:p w14:paraId="38F952A3" w14:textId="77777777" w:rsidR="00FF697E" w:rsidRPr="00430555" w:rsidRDefault="009433B2" w:rsidP="00BA5212">
      <w:pPr>
        <w:pStyle w:val="10"/>
        <w:jc w:val="center"/>
        <w:rPr>
          <w:rFonts w:ascii="黑体" w:eastAsia="黑体"/>
          <w:b w:val="0"/>
          <w:sz w:val="36"/>
          <w:szCs w:val="36"/>
        </w:rPr>
      </w:pPr>
      <w:r w:rsidRPr="00430555">
        <w:rPr>
          <w:rFonts w:ascii="黑体" w:eastAsia="黑体" w:hint="eastAsia"/>
          <w:b w:val="0"/>
          <w:sz w:val="36"/>
          <w:szCs w:val="36"/>
        </w:rPr>
        <w:lastRenderedPageBreak/>
        <w:t xml:space="preserve">第五章  </w:t>
      </w:r>
      <w:bookmarkEnd w:id="21"/>
      <w:bookmarkEnd w:id="22"/>
      <w:r w:rsidRPr="00430555">
        <w:rPr>
          <w:rFonts w:ascii="黑体" w:eastAsia="黑体" w:hint="eastAsia"/>
          <w:b w:val="0"/>
          <w:sz w:val="36"/>
          <w:szCs w:val="36"/>
        </w:rPr>
        <w:t>投标书内容</w:t>
      </w:r>
      <w:bookmarkEnd w:id="16"/>
      <w:bookmarkEnd w:id="17"/>
      <w:bookmarkEnd w:id="18"/>
      <w:bookmarkEnd w:id="19"/>
      <w:bookmarkEnd w:id="20"/>
      <w:bookmarkEnd w:id="23"/>
      <w:bookmarkEnd w:id="24"/>
    </w:p>
    <w:p w14:paraId="4FE3F794" w14:textId="77777777" w:rsidR="00FF697E" w:rsidRPr="00430555" w:rsidRDefault="009433B2">
      <w:pPr>
        <w:snapToGrid w:val="0"/>
        <w:spacing w:line="360" w:lineRule="auto"/>
        <w:ind w:firstLineChars="200" w:firstLine="600"/>
        <w:rPr>
          <w:rFonts w:ascii="仿宋_GB2312" w:eastAsia="仿宋_GB2312" w:hAnsi="宋体"/>
          <w:bCs/>
          <w:sz w:val="30"/>
          <w:szCs w:val="30"/>
        </w:rPr>
      </w:pPr>
      <w:r w:rsidRPr="00430555">
        <w:rPr>
          <w:rFonts w:ascii="仿宋_GB2312" w:eastAsia="仿宋_GB2312" w:hAnsi="宋体" w:hint="eastAsia"/>
          <w:bCs/>
          <w:sz w:val="30"/>
          <w:szCs w:val="30"/>
        </w:rPr>
        <w:t>投标机构须从公司综合实力、</w:t>
      </w:r>
      <w:r w:rsidR="004579F5" w:rsidRPr="00430555">
        <w:rPr>
          <w:rFonts w:ascii="仿宋_GB2312" w:eastAsia="仿宋_GB2312" w:hAnsi="宋体" w:hint="eastAsia"/>
          <w:bCs/>
          <w:sz w:val="30"/>
          <w:szCs w:val="30"/>
        </w:rPr>
        <w:t>体检方案、服务能力</w:t>
      </w:r>
      <w:r w:rsidRPr="00430555">
        <w:rPr>
          <w:rFonts w:ascii="仿宋_GB2312" w:eastAsia="仿宋_GB2312" w:hAnsi="宋体" w:hint="eastAsia"/>
          <w:bCs/>
          <w:sz w:val="30"/>
          <w:szCs w:val="30"/>
        </w:rPr>
        <w:t>等方面分别进行阐述，包括但不限于以下内容：</w:t>
      </w:r>
    </w:p>
    <w:p w14:paraId="779DC3BA" w14:textId="77777777" w:rsidR="00FF697E" w:rsidRPr="00430555" w:rsidRDefault="009433B2" w:rsidP="00B325E9">
      <w:pPr>
        <w:spacing w:line="360" w:lineRule="auto"/>
        <w:ind w:firstLineChars="250" w:firstLine="803"/>
        <w:rPr>
          <w:rFonts w:ascii="仿宋" w:eastAsia="仿宋" w:hAnsi="仿宋"/>
          <w:b/>
          <w:sz w:val="32"/>
          <w:szCs w:val="32"/>
        </w:rPr>
      </w:pPr>
      <w:r w:rsidRPr="00430555">
        <w:rPr>
          <w:rFonts w:ascii="仿宋" w:eastAsia="仿宋" w:hAnsi="仿宋" w:hint="eastAsia"/>
          <w:b/>
          <w:sz w:val="32"/>
          <w:szCs w:val="32"/>
        </w:rPr>
        <w:t>一、公司综合实力</w:t>
      </w:r>
    </w:p>
    <w:p w14:paraId="7A6AA40A" w14:textId="77777777" w:rsidR="00FF697E" w:rsidRPr="00430555" w:rsidRDefault="009433B2">
      <w:pPr>
        <w:adjustRightInd w:val="0"/>
        <w:snapToGrid w:val="0"/>
        <w:spacing w:line="360" w:lineRule="auto"/>
        <w:ind w:firstLineChars="200" w:firstLine="600"/>
        <w:rPr>
          <w:rFonts w:ascii="仿宋_GB2312" w:eastAsia="仿宋_GB2312" w:hAnsi="宋体"/>
          <w:bCs/>
          <w:sz w:val="30"/>
          <w:szCs w:val="30"/>
        </w:rPr>
      </w:pPr>
      <w:r w:rsidRPr="00430555">
        <w:rPr>
          <w:rFonts w:ascii="仿宋_GB2312" w:eastAsia="仿宋_GB2312" w:hAnsi="宋体" w:hint="eastAsia"/>
          <w:bCs/>
          <w:sz w:val="30"/>
          <w:szCs w:val="30"/>
        </w:rPr>
        <w:t>1</w:t>
      </w:r>
      <w:r w:rsidRPr="00430555">
        <w:rPr>
          <w:rFonts w:ascii="仿宋_GB2312" w:eastAsia="仿宋_GB2312" w:hAnsi="宋体"/>
          <w:bCs/>
          <w:sz w:val="30"/>
          <w:szCs w:val="30"/>
        </w:rPr>
        <w:t>.</w:t>
      </w:r>
      <w:r w:rsidRPr="00430555">
        <w:rPr>
          <w:rFonts w:ascii="仿宋_GB2312" w:eastAsia="仿宋_GB2312" w:hAnsi="宋体" w:hint="eastAsia"/>
          <w:bCs/>
          <w:sz w:val="30"/>
          <w:szCs w:val="30"/>
        </w:rPr>
        <w:t>注册资本、人数规模、总部所在地、</w:t>
      </w:r>
      <w:r w:rsidR="001E449E" w:rsidRPr="00430555">
        <w:rPr>
          <w:rFonts w:ascii="仿宋_GB2312" w:eastAsia="仿宋_GB2312" w:hAnsi="宋体" w:hint="eastAsia"/>
          <w:bCs/>
          <w:sz w:val="30"/>
          <w:szCs w:val="30"/>
        </w:rPr>
        <w:t>全国分支机构分布、</w:t>
      </w:r>
      <w:r w:rsidRPr="00430555">
        <w:rPr>
          <w:rFonts w:ascii="仿宋_GB2312" w:eastAsia="仿宋_GB2312" w:hAnsi="宋体" w:hint="eastAsia"/>
          <w:bCs/>
          <w:sz w:val="30"/>
          <w:szCs w:val="30"/>
        </w:rPr>
        <w:t>注册时间、注册地点。</w:t>
      </w:r>
    </w:p>
    <w:p w14:paraId="6823FC01" w14:textId="77777777" w:rsidR="00FF697E" w:rsidRPr="00430555" w:rsidRDefault="009433B2">
      <w:pPr>
        <w:adjustRightInd w:val="0"/>
        <w:snapToGrid w:val="0"/>
        <w:spacing w:line="360" w:lineRule="auto"/>
        <w:ind w:firstLineChars="200" w:firstLine="600"/>
        <w:rPr>
          <w:rFonts w:ascii="仿宋_GB2312" w:eastAsia="仿宋_GB2312" w:hAnsi="宋体"/>
          <w:bCs/>
          <w:sz w:val="30"/>
          <w:szCs w:val="30"/>
        </w:rPr>
      </w:pPr>
      <w:r w:rsidRPr="00430555">
        <w:rPr>
          <w:rFonts w:ascii="仿宋_GB2312" w:eastAsia="仿宋_GB2312" w:hAnsi="宋体" w:hint="eastAsia"/>
          <w:bCs/>
          <w:sz w:val="30"/>
          <w:szCs w:val="30"/>
        </w:rPr>
        <w:t>2</w:t>
      </w:r>
      <w:r w:rsidRPr="00430555">
        <w:rPr>
          <w:rFonts w:ascii="仿宋_GB2312" w:eastAsia="仿宋_GB2312" w:hAnsi="宋体"/>
          <w:bCs/>
          <w:sz w:val="30"/>
          <w:szCs w:val="30"/>
        </w:rPr>
        <w:t>.</w:t>
      </w:r>
      <w:r w:rsidRPr="00430555">
        <w:rPr>
          <w:rFonts w:ascii="仿宋_GB2312" w:eastAsia="仿宋_GB2312" w:hAnsi="宋体" w:hint="eastAsia"/>
          <w:bCs/>
          <w:sz w:val="30"/>
          <w:szCs w:val="30"/>
        </w:rPr>
        <w:t>股本结构、股东构成、股东简介。</w:t>
      </w:r>
    </w:p>
    <w:p w14:paraId="4787B39D" w14:textId="77777777" w:rsidR="00FF697E" w:rsidRPr="00430555" w:rsidRDefault="009433B2">
      <w:pPr>
        <w:adjustRightInd w:val="0"/>
        <w:snapToGrid w:val="0"/>
        <w:spacing w:line="360" w:lineRule="auto"/>
        <w:ind w:firstLineChars="200" w:firstLine="600"/>
        <w:rPr>
          <w:rFonts w:ascii="仿宋_GB2312" w:eastAsia="仿宋_GB2312" w:hAnsi="宋体"/>
          <w:bCs/>
          <w:sz w:val="30"/>
          <w:szCs w:val="30"/>
        </w:rPr>
      </w:pPr>
      <w:r w:rsidRPr="00430555">
        <w:rPr>
          <w:rFonts w:ascii="仿宋_GB2312" w:eastAsia="仿宋_GB2312" w:hAnsi="宋体" w:hint="eastAsia"/>
          <w:bCs/>
          <w:sz w:val="30"/>
          <w:szCs w:val="30"/>
        </w:rPr>
        <w:t>3</w:t>
      </w:r>
      <w:r w:rsidRPr="00430555">
        <w:rPr>
          <w:rFonts w:ascii="仿宋_GB2312" w:eastAsia="仿宋_GB2312" w:hAnsi="宋体"/>
          <w:bCs/>
          <w:sz w:val="30"/>
          <w:szCs w:val="30"/>
        </w:rPr>
        <w:t>.</w:t>
      </w:r>
      <w:r w:rsidR="001E449E" w:rsidRPr="00430555">
        <w:rPr>
          <w:rFonts w:ascii="仿宋_GB2312" w:eastAsia="仿宋_GB2312" w:hAnsi="宋体" w:hint="eastAsia"/>
          <w:bCs/>
          <w:sz w:val="30"/>
          <w:szCs w:val="30"/>
        </w:rPr>
        <w:t>体检中心机构资质、人员资质、设备资质等</w:t>
      </w:r>
      <w:r w:rsidRPr="00430555">
        <w:rPr>
          <w:rFonts w:ascii="仿宋_GB2312" w:eastAsia="仿宋_GB2312" w:hAnsi="宋体"/>
          <w:bCs/>
          <w:sz w:val="30"/>
          <w:szCs w:val="30"/>
        </w:rPr>
        <w:t>情况介绍</w:t>
      </w:r>
      <w:r w:rsidRPr="00430555">
        <w:rPr>
          <w:rFonts w:ascii="仿宋_GB2312" w:eastAsia="仿宋_GB2312" w:hAnsi="宋体" w:hint="eastAsia"/>
          <w:bCs/>
          <w:sz w:val="30"/>
          <w:szCs w:val="30"/>
        </w:rPr>
        <w:t>。</w:t>
      </w:r>
    </w:p>
    <w:p w14:paraId="3C02748A" w14:textId="77777777" w:rsidR="00FF697E" w:rsidRPr="00430555" w:rsidRDefault="009433B2">
      <w:pPr>
        <w:adjustRightInd w:val="0"/>
        <w:snapToGrid w:val="0"/>
        <w:spacing w:line="360" w:lineRule="auto"/>
        <w:ind w:firstLineChars="200" w:firstLine="600"/>
        <w:rPr>
          <w:rFonts w:ascii="仿宋_GB2312" w:eastAsia="仿宋_GB2312" w:hAnsi="宋体"/>
          <w:bCs/>
          <w:sz w:val="30"/>
          <w:szCs w:val="30"/>
        </w:rPr>
      </w:pPr>
      <w:r w:rsidRPr="00430555">
        <w:rPr>
          <w:rFonts w:ascii="仿宋_GB2312" w:eastAsia="仿宋_GB2312" w:hAnsi="宋体" w:hint="eastAsia"/>
          <w:bCs/>
          <w:sz w:val="30"/>
          <w:szCs w:val="30"/>
        </w:rPr>
        <w:t>4</w:t>
      </w:r>
      <w:r w:rsidRPr="00430555">
        <w:rPr>
          <w:rFonts w:ascii="仿宋_GB2312" w:eastAsia="仿宋_GB2312" w:hAnsi="宋体"/>
          <w:bCs/>
          <w:sz w:val="30"/>
          <w:szCs w:val="30"/>
        </w:rPr>
        <w:t>.</w:t>
      </w:r>
      <w:r w:rsidRPr="00430555">
        <w:rPr>
          <w:rFonts w:ascii="仿宋_GB2312" w:eastAsia="仿宋_GB2312" w:hAnsi="宋体" w:hint="eastAsia"/>
          <w:bCs/>
          <w:sz w:val="30"/>
          <w:szCs w:val="30"/>
        </w:rPr>
        <w:t>其他</w:t>
      </w:r>
      <w:r w:rsidRPr="00430555">
        <w:rPr>
          <w:rFonts w:ascii="仿宋_GB2312" w:eastAsia="仿宋_GB2312" w:hAnsi="宋体"/>
          <w:bCs/>
          <w:sz w:val="30"/>
          <w:szCs w:val="30"/>
        </w:rPr>
        <w:t>投标</w:t>
      </w:r>
      <w:r w:rsidRPr="00430555">
        <w:rPr>
          <w:rFonts w:ascii="仿宋_GB2312" w:eastAsia="仿宋_GB2312" w:hAnsi="宋体" w:hint="eastAsia"/>
          <w:bCs/>
          <w:sz w:val="30"/>
          <w:szCs w:val="30"/>
        </w:rPr>
        <w:t>机构</w:t>
      </w:r>
      <w:r w:rsidRPr="00430555">
        <w:rPr>
          <w:rFonts w:ascii="仿宋_GB2312" w:eastAsia="仿宋_GB2312" w:hAnsi="宋体"/>
          <w:bCs/>
          <w:sz w:val="30"/>
          <w:szCs w:val="30"/>
        </w:rPr>
        <w:t>认为需要说明的情况。</w:t>
      </w:r>
    </w:p>
    <w:p w14:paraId="453D9831" w14:textId="77777777" w:rsidR="00FF697E" w:rsidRPr="00430555" w:rsidRDefault="00732980" w:rsidP="00B325E9">
      <w:pPr>
        <w:spacing w:line="360" w:lineRule="auto"/>
        <w:ind w:firstLineChars="250" w:firstLine="803"/>
        <w:rPr>
          <w:rFonts w:ascii="仿宋" w:eastAsia="仿宋" w:hAnsi="仿宋"/>
          <w:b/>
          <w:sz w:val="32"/>
          <w:szCs w:val="32"/>
        </w:rPr>
      </w:pPr>
      <w:r w:rsidRPr="00430555">
        <w:rPr>
          <w:rFonts w:ascii="仿宋" w:eastAsia="仿宋" w:hAnsi="仿宋" w:hint="eastAsia"/>
          <w:b/>
          <w:sz w:val="32"/>
          <w:szCs w:val="32"/>
        </w:rPr>
        <w:t>二、</w:t>
      </w:r>
      <w:r w:rsidR="009433B2" w:rsidRPr="00430555">
        <w:rPr>
          <w:rFonts w:ascii="仿宋" w:eastAsia="仿宋" w:hAnsi="仿宋" w:hint="eastAsia"/>
          <w:b/>
          <w:sz w:val="32"/>
          <w:szCs w:val="32"/>
        </w:rPr>
        <w:t>专业</w:t>
      </w:r>
      <w:r w:rsidRPr="00430555">
        <w:rPr>
          <w:rFonts w:ascii="仿宋" w:eastAsia="仿宋" w:hAnsi="仿宋" w:hint="eastAsia"/>
          <w:b/>
          <w:sz w:val="32"/>
          <w:szCs w:val="32"/>
        </w:rPr>
        <w:t>服务</w:t>
      </w:r>
      <w:r w:rsidR="009433B2" w:rsidRPr="00430555">
        <w:rPr>
          <w:rFonts w:ascii="仿宋" w:eastAsia="仿宋" w:hAnsi="仿宋"/>
          <w:b/>
          <w:sz w:val="32"/>
          <w:szCs w:val="32"/>
        </w:rPr>
        <w:t>能力</w:t>
      </w:r>
    </w:p>
    <w:p w14:paraId="67046345" w14:textId="77777777" w:rsidR="00FF697E" w:rsidRPr="00430555" w:rsidRDefault="009433B2">
      <w:pPr>
        <w:spacing w:line="360" w:lineRule="auto"/>
        <w:ind w:firstLineChars="200" w:firstLine="600"/>
        <w:rPr>
          <w:rFonts w:ascii="仿宋_GB2312" w:eastAsia="仿宋_GB2312" w:hAnsi="宋体"/>
          <w:bCs/>
          <w:sz w:val="30"/>
          <w:szCs w:val="30"/>
        </w:rPr>
      </w:pPr>
      <w:r w:rsidRPr="00430555">
        <w:rPr>
          <w:rFonts w:ascii="仿宋_GB2312" w:eastAsia="仿宋_GB2312" w:hAnsi="宋体" w:hint="eastAsia"/>
          <w:bCs/>
          <w:sz w:val="30"/>
          <w:szCs w:val="30"/>
        </w:rPr>
        <w:t>1</w:t>
      </w:r>
      <w:r w:rsidRPr="00430555">
        <w:rPr>
          <w:rFonts w:ascii="仿宋_GB2312" w:eastAsia="仿宋_GB2312" w:hAnsi="宋体"/>
          <w:bCs/>
          <w:sz w:val="30"/>
          <w:szCs w:val="30"/>
        </w:rPr>
        <w:t>.</w:t>
      </w:r>
      <w:r w:rsidR="006B220E" w:rsidRPr="00430555">
        <w:rPr>
          <w:rFonts w:ascii="仿宋_GB2312" w:eastAsia="仿宋_GB2312" w:hAnsi="宋体" w:hint="eastAsia"/>
          <w:bCs/>
          <w:sz w:val="30"/>
          <w:szCs w:val="30"/>
        </w:rPr>
        <w:t>体检</w:t>
      </w:r>
      <w:r w:rsidRPr="00430555">
        <w:rPr>
          <w:rFonts w:ascii="仿宋_GB2312" w:eastAsia="仿宋_GB2312" w:hAnsi="宋体"/>
          <w:bCs/>
          <w:sz w:val="30"/>
          <w:szCs w:val="30"/>
        </w:rPr>
        <w:t>机构</w:t>
      </w:r>
      <w:r w:rsidRPr="00430555">
        <w:rPr>
          <w:rFonts w:ascii="仿宋_GB2312" w:eastAsia="仿宋_GB2312" w:hAnsi="宋体" w:hint="eastAsia"/>
          <w:bCs/>
          <w:sz w:val="30"/>
          <w:szCs w:val="30"/>
        </w:rPr>
        <w:t>的组织架构及职责。</w:t>
      </w:r>
    </w:p>
    <w:p w14:paraId="2E61353E" w14:textId="77777777" w:rsidR="00FF697E" w:rsidRPr="00430555" w:rsidRDefault="009433B2">
      <w:pPr>
        <w:spacing w:line="360" w:lineRule="auto"/>
        <w:ind w:firstLineChars="200" w:firstLine="600"/>
        <w:rPr>
          <w:rFonts w:ascii="仿宋_GB2312" w:eastAsia="仿宋_GB2312" w:hAnsi="宋体"/>
          <w:bCs/>
          <w:sz w:val="30"/>
          <w:szCs w:val="30"/>
        </w:rPr>
      </w:pPr>
      <w:r w:rsidRPr="00430555">
        <w:rPr>
          <w:rFonts w:ascii="仿宋_GB2312" w:eastAsia="仿宋_GB2312" w:hAnsi="宋体" w:hint="eastAsia"/>
          <w:bCs/>
          <w:sz w:val="30"/>
          <w:szCs w:val="30"/>
        </w:rPr>
        <w:t>2</w:t>
      </w:r>
      <w:r w:rsidRPr="00430555">
        <w:rPr>
          <w:rFonts w:ascii="仿宋_GB2312" w:eastAsia="仿宋_GB2312" w:hAnsi="宋体"/>
          <w:bCs/>
          <w:sz w:val="30"/>
          <w:szCs w:val="30"/>
        </w:rPr>
        <w:t>.</w:t>
      </w:r>
      <w:r w:rsidR="006B220E" w:rsidRPr="00430555">
        <w:rPr>
          <w:rFonts w:ascii="仿宋_GB2312" w:eastAsia="仿宋_GB2312" w:hAnsi="宋体" w:hint="eastAsia"/>
          <w:bCs/>
          <w:sz w:val="30"/>
          <w:szCs w:val="30"/>
        </w:rPr>
        <w:t>体检</w:t>
      </w:r>
      <w:r w:rsidRPr="00430555">
        <w:rPr>
          <w:rFonts w:ascii="仿宋_GB2312" w:eastAsia="仿宋_GB2312" w:hAnsi="宋体"/>
          <w:bCs/>
          <w:sz w:val="30"/>
          <w:szCs w:val="30"/>
        </w:rPr>
        <w:t>机构</w:t>
      </w:r>
      <w:r w:rsidRPr="00430555">
        <w:rPr>
          <w:rFonts w:ascii="仿宋_GB2312" w:eastAsia="仿宋_GB2312" w:hAnsi="宋体" w:hint="eastAsia"/>
          <w:bCs/>
          <w:sz w:val="30"/>
          <w:szCs w:val="30"/>
        </w:rPr>
        <w:t>的经验和优势（包括但不限于开展</w:t>
      </w:r>
      <w:r w:rsidR="006B220E" w:rsidRPr="00430555">
        <w:rPr>
          <w:rFonts w:ascii="仿宋_GB2312" w:eastAsia="仿宋_GB2312" w:hAnsi="宋体" w:hint="eastAsia"/>
          <w:bCs/>
          <w:sz w:val="30"/>
          <w:szCs w:val="30"/>
        </w:rPr>
        <w:t>体检服务</w:t>
      </w:r>
      <w:r w:rsidRPr="00430555">
        <w:rPr>
          <w:rFonts w:ascii="仿宋_GB2312" w:eastAsia="仿宋_GB2312" w:hAnsi="宋体" w:hint="eastAsia"/>
          <w:bCs/>
          <w:sz w:val="30"/>
          <w:szCs w:val="30"/>
        </w:rPr>
        <w:t>的时间、与其他公司的合作</w:t>
      </w:r>
      <w:r w:rsidRPr="00430555">
        <w:rPr>
          <w:rFonts w:ascii="仿宋_GB2312" w:eastAsia="仿宋_GB2312" w:hAnsi="宋体"/>
          <w:bCs/>
          <w:sz w:val="30"/>
          <w:szCs w:val="30"/>
        </w:rPr>
        <w:t>情况</w:t>
      </w:r>
      <w:r w:rsidRPr="00430555">
        <w:rPr>
          <w:rFonts w:ascii="仿宋_GB2312" w:eastAsia="仿宋_GB2312" w:hAnsi="宋体" w:hint="eastAsia"/>
          <w:bCs/>
          <w:sz w:val="30"/>
          <w:szCs w:val="30"/>
        </w:rPr>
        <w:t>等）。</w:t>
      </w:r>
    </w:p>
    <w:p w14:paraId="624469EE" w14:textId="77777777" w:rsidR="00FF697E" w:rsidRPr="00430555" w:rsidRDefault="009433B2">
      <w:pPr>
        <w:spacing w:line="360" w:lineRule="auto"/>
        <w:ind w:firstLineChars="200" w:firstLine="600"/>
        <w:rPr>
          <w:rFonts w:ascii="仿宋_GB2312" w:eastAsia="仿宋_GB2312" w:hAnsi="宋体"/>
          <w:bCs/>
          <w:sz w:val="30"/>
          <w:szCs w:val="30"/>
        </w:rPr>
      </w:pPr>
      <w:r w:rsidRPr="00430555">
        <w:rPr>
          <w:rFonts w:ascii="仿宋_GB2312" w:eastAsia="仿宋_GB2312" w:hAnsi="宋体" w:hint="eastAsia"/>
          <w:bCs/>
          <w:sz w:val="30"/>
          <w:szCs w:val="30"/>
        </w:rPr>
        <w:t>3</w:t>
      </w:r>
      <w:r w:rsidRPr="00430555">
        <w:rPr>
          <w:rFonts w:ascii="仿宋_GB2312" w:eastAsia="仿宋_GB2312" w:hAnsi="宋体"/>
          <w:bCs/>
          <w:sz w:val="30"/>
          <w:szCs w:val="30"/>
        </w:rPr>
        <w:t>.</w:t>
      </w:r>
      <w:r w:rsidRPr="00430555">
        <w:rPr>
          <w:rFonts w:ascii="仿宋_GB2312" w:eastAsia="仿宋_GB2312" w:hAnsi="宋体" w:hint="eastAsia"/>
          <w:bCs/>
          <w:sz w:val="30"/>
          <w:szCs w:val="30"/>
        </w:rPr>
        <w:t>其他</w:t>
      </w:r>
      <w:r w:rsidRPr="00430555">
        <w:rPr>
          <w:rFonts w:ascii="仿宋_GB2312" w:eastAsia="仿宋_GB2312" w:hAnsi="宋体"/>
          <w:bCs/>
          <w:sz w:val="30"/>
          <w:szCs w:val="30"/>
        </w:rPr>
        <w:t>投标</w:t>
      </w:r>
      <w:r w:rsidRPr="00430555">
        <w:rPr>
          <w:rFonts w:ascii="仿宋_GB2312" w:eastAsia="仿宋_GB2312" w:hAnsi="宋体" w:hint="eastAsia"/>
          <w:bCs/>
          <w:sz w:val="30"/>
          <w:szCs w:val="30"/>
        </w:rPr>
        <w:t>机构</w:t>
      </w:r>
      <w:r w:rsidRPr="00430555">
        <w:rPr>
          <w:rFonts w:ascii="仿宋_GB2312" w:eastAsia="仿宋_GB2312" w:hAnsi="宋体"/>
          <w:bCs/>
          <w:sz w:val="30"/>
          <w:szCs w:val="30"/>
        </w:rPr>
        <w:t>认为需要说明的情况。</w:t>
      </w:r>
    </w:p>
    <w:p w14:paraId="75A0CA91" w14:textId="77777777" w:rsidR="00FF697E" w:rsidRPr="00430555" w:rsidRDefault="009433B2" w:rsidP="00B325E9">
      <w:pPr>
        <w:spacing w:line="360" w:lineRule="auto"/>
        <w:ind w:firstLineChars="250" w:firstLine="803"/>
        <w:rPr>
          <w:rFonts w:ascii="仿宋" w:eastAsia="仿宋" w:hAnsi="仿宋"/>
          <w:b/>
          <w:sz w:val="32"/>
          <w:szCs w:val="32"/>
        </w:rPr>
      </w:pPr>
      <w:r w:rsidRPr="00430555">
        <w:rPr>
          <w:rFonts w:ascii="仿宋" w:eastAsia="仿宋" w:hAnsi="仿宋" w:hint="eastAsia"/>
          <w:b/>
          <w:sz w:val="32"/>
          <w:szCs w:val="32"/>
        </w:rPr>
        <w:t>三、</w:t>
      </w:r>
      <w:r w:rsidR="00732980" w:rsidRPr="00430555">
        <w:rPr>
          <w:rFonts w:ascii="仿宋" w:eastAsia="仿宋" w:hAnsi="仿宋" w:hint="eastAsia"/>
          <w:b/>
          <w:sz w:val="32"/>
          <w:szCs w:val="32"/>
        </w:rPr>
        <w:t>体检</w:t>
      </w:r>
      <w:r w:rsidRPr="00430555">
        <w:rPr>
          <w:rFonts w:ascii="仿宋" w:eastAsia="仿宋" w:hAnsi="仿宋" w:hint="eastAsia"/>
          <w:b/>
          <w:sz w:val="32"/>
          <w:szCs w:val="32"/>
        </w:rPr>
        <w:t>方案</w:t>
      </w:r>
      <w:r w:rsidRPr="00430555">
        <w:rPr>
          <w:rFonts w:ascii="仿宋" w:eastAsia="仿宋" w:hAnsi="仿宋"/>
          <w:b/>
          <w:sz w:val="32"/>
          <w:szCs w:val="32"/>
        </w:rPr>
        <w:t>情况</w:t>
      </w:r>
    </w:p>
    <w:p w14:paraId="3488073A" w14:textId="77777777" w:rsidR="00FF697E" w:rsidRPr="00430555" w:rsidRDefault="009433B2">
      <w:pPr>
        <w:spacing w:line="360" w:lineRule="auto"/>
        <w:ind w:firstLineChars="200" w:firstLine="600"/>
        <w:rPr>
          <w:rFonts w:ascii="仿宋_GB2312" w:eastAsia="仿宋_GB2312" w:hAnsi="宋体"/>
          <w:bCs/>
          <w:sz w:val="30"/>
          <w:szCs w:val="30"/>
        </w:rPr>
      </w:pPr>
      <w:r w:rsidRPr="00430555">
        <w:rPr>
          <w:rFonts w:ascii="仿宋_GB2312" w:eastAsia="仿宋_GB2312" w:hAnsi="宋体" w:hint="eastAsia"/>
          <w:bCs/>
          <w:sz w:val="30"/>
          <w:szCs w:val="30"/>
        </w:rPr>
        <w:t>投标机构的</w:t>
      </w:r>
      <w:r w:rsidR="006B220E" w:rsidRPr="00430555">
        <w:rPr>
          <w:rFonts w:ascii="仿宋_GB2312" w:eastAsia="仿宋_GB2312" w:hAnsi="宋体" w:hint="eastAsia"/>
          <w:bCs/>
          <w:sz w:val="30"/>
          <w:szCs w:val="30"/>
        </w:rPr>
        <w:t>体检服务方案、</w:t>
      </w:r>
      <w:r w:rsidRPr="00430555">
        <w:rPr>
          <w:rFonts w:ascii="仿宋_GB2312" w:eastAsia="仿宋_GB2312" w:hAnsi="宋体"/>
          <w:bCs/>
          <w:sz w:val="30"/>
          <w:szCs w:val="30"/>
        </w:rPr>
        <w:t>报价、服务能力</w:t>
      </w:r>
      <w:r w:rsidRPr="00430555">
        <w:rPr>
          <w:rFonts w:ascii="仿宋_GB2312" w:eastAsia="仿宋_GB2312" w:hAnsi="宋体" w:hint="eastAsia"/>
          <w:bCs/>
          <w:sz w:val="30"/>
          <w:szCs w:val="30"/>
        </w:rPr>
        <w:t>等</w:t>
      </w:r>
      <w:r w:rsidRPr="00430555">
        <w:rPr>
          <w:rFonts w:ascii="仿宋_GB2312" w:eastAsia="仿宋_GB2312" w:hAnsi="宋体"/>
          <w:bCs/>
          <w:sz w:val="30"/>
          <w:szCs w:val="30"/>
        </w:rPr>
        <w:t>。</w:t>
      </w:r>
    </w:p>
    <w:p w14:paraId="6189FAEF" w14:textId="77777777" w:rsidR="00FF697E" w:rsidRPr="00430555" w:rsidRDefault="009433B2" w:rsidP="00B325E9">
      <w:pPr>
        <w:spacing w:line="360" w:lineRule="auto"/>
        <w:ind w:firstLineChars="250" w:firstLine="803"/>
        <w:rPr>
          <w:rFonts w:ascii="仿宋" w:eastAsia="仿宋" w:hAnsi="仿宋"/>
          <w:b/>
          <w:sz w:val="32"/>
          <w:szCs w:val="32"/>
        </w:rPr>
      </w:pPr>
      <w:r w:rsidRPr="00430555">
        <w:rPr>
          <w:rFonts w:ascii="仿宋" w:eastAsia="仿宋" w:hAnsi="仿宋" w:hint="eastAsia"/>
          <w:b/>
          <w:sz w:val="32"/>
          <w:szCs w:val="32"/>
        </w:rPr>
        <w:t>四、其他投标机构认为需要</w:t>
      </w:r>
      <w:r w:rsidRPr="00430555">
        <w:rPr>
          <w:rFonts w:ascii="仿宋" w:eastAsia="仿宋" w:hAnsi="仿宋"/>
          <w:b/>
          <w:sz w:val="32"/>
          <w:szCs w:val="32"/>
        </w:rPr>
        <w:t>说明的情况</w:t>
      </w:r>
    </w:p>
    <w:p w14:paraId="056C8BE1" w14:textId="77777777" w:rsidR="004D01A4" w:rsidRPr="00430555" w:rsidRDefault="004D01A4" w:rsidP="00B325E9">
      <w:pPr>
        <w:spacing w:line="360" w:lineRule="auto"/>
        <w:ind w:firstLineChars="250" w:firstLine="803"/>
        <w:rPr>
          <w:rFonts w:ascii="仿宋" w:eastAsia="仿宋" w:hAnsi="仿宋"/>
          <w:b/>
          <w:sz w:val="32"/>
          <w:szCs w:val="32"/>
        </w:rPr>
      </w:pPr>
    </w:p>
    <w:p w14:paraId="303EDD2E" w14:textId="77777777" w:rsidR="004D01A4" w:rsidRPr="00430555" w:rsidRDefault="004D01A4" w:rsidP="00B325E9">
      <w:pPr>
        <w:spacing w:line="360" w:lineRule="auto"/>
        <w:ind w:firstLineChars="250" w:firstLine="803"/>
        <w:rPr>
          <w:rFonts w:ascii="仿宋" w:eastAsia="仿宋" w:hAnsi="仿宋"/>
          <w:b/>
          <w:sz w:val="32"/>
          <w:szCs w:val="32"/>
        </w:rPr>
      </w:pPr>
    </w:p>
    <w:p w14:paraId="76B7E827" w14:textId="77777777" w:rsidR="004D01A4" w:rsidRPr="00430555" w:rsidRDefault="004D01A4" w:rsidP="00B325E9">
      <w:pPr>
        <w:spacing w:line="360" w:lineRule="auto"/>
        <w:ind w:firstLineChars="250" w:firstLine="803"/>
        <w:rPr>
          <w:rFonts w:ascii="仿宋" w:eastAsia="仿宋" w:hAnsi="仿宋"/>
          <w:b/>
          <w:sz w:val="32"/>
          <w:szCs w:val="32"/>
        </w:rPr>
      </w:pPr>
    </w:p>
    <w:p w14:paraId="08521416" w14:textId="77777777" w:rsidR="00FF697E" w:rsidRPr="00430555" w:rsidRDefault="009433B2">
      <w:pPr>
        <w:pStyle w:val="10"/>
        <w:jc w:val="center"/>
        <w:rPr>
          <w:rFonts w:ascii="黑体" w:eastAsia="黑体"/>
          <w:b w:val="0"/>
          <w:sz w:val="36"/>
          <w:szCs w:val="36"/>
        </w:rPr>
      </w:pPr>
      <w:bookmarkStart w:id="25" w:name="_Toc195432911"/>
      <w:bookmarkStart w:id="26" w:name="_Toc200813029"/>
      <w:bookmarkStart w:id="27" w:name="_Toc74981481"/>
      <w:bookmarkStart w:id="28" w:name="_Toc26882039"/>
      <w:bookmarkStart w:id="29" w:name="_Toc26882139"/>
      <w:r w:rsidRPr="00430555">
        <w:rPr>
          <w:rFonts w:ascii="黑体" w:eastAsia="黑体" w:hint="eastAsia"/>
          <w:b w:val="0"/>
          <w:sz w:val="36"/>
          <w:szCs w:val="36"/>
        </w:rPr>
        <w:lastRenderedPageBreak/>
        <w:t xml:space="preserve">第六章  </w:t>
      </w:r>
      <w:bookmarkEnd w:id="25"/>
      <w:bookmarkEnd w:id="26"/>
      <w:bookmarkEnd w:id="27"/>
      <w:r w:rsidRPr="00430555">
        <w:rPr>
          <w:rFonts w:ascii="黑体" w:eastAsia="黑体" w:hint="eastAsia"/>
          <w:b w:val="0"/>
          <w:sz w:val="36"/>
          <w:szCs w:val="36"/>
        </w:rPr>
        <w:t>评审及决议办法</w:t>
      </w:r>
      <w:bookmarkEnd w:id="28"/>
      <w:bookmarkEnd w:id="29"/>
    </w:p>
    <w:p w14:paraId="4FD94378" w14:textId="77777777" w:rsidR="00FF697E" w:rsidRPr="00430555" w:rsidRDefault="009433B2" w:rsidP="00F7504B">
      <w:pPr>
        <w:spacing w:line="600" w:lineRule="exact"/>
        <w:ind w:firstLineChars="250" w:firstLine="803"/>
        <w:rPr>
          <w:rFonts w:ascii="仿宋" w:eastAsia="仿宋" w:hAnsi="仿宋"/>
          <w:b/>
          <w:sz w:val="32"/>
          <w:szCs w:val="32"/>
        </w:rPr>
      </w:pPr>
      <w:bookmarkStart w:id="30" w:name="_Toc170463982"/>
      <w:bookmarkStart w:id="31" w:name="_Toc170816348"/>
      <w:bookmarkStart w:id="32" w:name="_Toc170814608"/>
      <w:bookmarkStart w:id="33" w:name="_Toc170813807"/>
      <w:r w:rsidRPr="00430555">
        <w:rPr>
          <w:rFonts w:ascii="仿宋" w:eastAsia="仿宋" w:hAnsi="仿宋" w:hint="eastAsia"/>
          <w:b/>
          <w:sz w:val="32"/>
          <w:szCs w:val="32"/>
        </w:rPr>
        <w:t>一、评审</w:t>
      </w:r>
      <w:r w:rsidRPr="00430555">
        <w:rPr>
          <w:rFonts w:ascii="仿宋" w:eastAsia="仿宋" w:hAnsi="仿宋"/>
          <w:b/>
          <w:sz w:val="32"/>
          <w:szCs w:val="32"/>
        </w:rPr>
        <w:t>程序</w:t>
      </w:r>
    </w:p>
    <w:p w14:paraId="5CFE2444" w14:textId="77777777" w:rsidR="00FF697E" w:rsidRPr="00430555" w:rsidRDefault="009433B2" w:rsidP="00F7504B">
      <w:pPr>
        <w:tabs>
          <w:tab w:val="left" w:pos="1080"/>
        </w:tabs>
        <w:spacing w:line="600" w:lineRule="exact"/>
        <w:ind w:firstLineChars="200" w:firstLine="600"/>
        <w:jc w:val="left"/>
        <w:rPr>
          <w:rFonts w:ascii="仿宋_GB2312" w:eastAsia="仿宋_GB2312" w:hAnsi="宋体"/>
          <w:bCs/>
          <w:sz w:val="30"/>
          <w:szCs w:val="30"/>
        </w:rPr>
      </w:pPr>
      <w:r w:rsidRPr="00430555">
        <w:rPr>
          <w:rFonts w:ascii="仿宋_GB2312" w:eastAsia="仿宋_GB2312" w:hAnsi="宋体" w:hint="eastAsia"/>
          <w:bCs/>
          <w:sz w:val="30"/>
          <w:szCs w:val="30"/>
        </w:rPr>
        <w:t>1</w:t>
      </w:r>
      <w:r w:rsidRPr="00430555">
        <w:rPr>
          <w:rFonts w:ascii="仿宋_GB2312" w:eastAsia="仿宋_GB2312" w:hAnsi="宋体"/>
          <w:bCs/>
          <w:sz w:val="30"/>
          <w:szCs w:val="30"/>
        </w:rPr>
        <w:t>.本项目</w:t>
      </w:r>
      <w:r w:rsidRPr="00430555">
        <w:rPr>
          <w:rFonts w:ascii="仿宋_GB2312" w:eastAsia="仿宋_GB2312" w:hAnsi="宋体" w:hint="eastAsia"/>
          <w:bCs/>
          <w:sz w:val="30"/>
          <w:szCs w:val="30"/>
        </w:rPr>
        <w:t>由中国科技出版传媒股份有限公司</w:t>
      </w:r>
      <w:r w:rsidR="00732980" w:rsidRPr="00430555">
        <w:rPr>
          <w:rFonts w:ascii="仿宋_GB2312" w:eastAsia="仿宋_GB2312" w:hAnsi="宋体" w:hint="eastAsia"/>
          <w:bCs/>
          <w:sz w:val="30"/>
          <w:szCs w:val="30"/>
        </w:rPr>
        <w:t>体检服务采购项目</w:t>
      </w:r>
      <w:r w:rsidRPr="00430555">
        <w:rPr>
          <w:rFonts w:ascii="仿宋_GB2312" w:eastAsia="仿宋_GB2312" w:hAnsi="宋体"/>
          <w:bCs/>
          <w:sz w:val="30"/>
          <w:szCs w:val="30"/>
        </w:rPr>
        <w:t>评审小组进行评选。</w:t>
      </w:r>
    </w:p>
    <w:p w14:paraId="1CC21E18" w14:textId="77777777" w:rsidR="00FF697E" w:rsidRPr="00430555" w:rsidRDefault="009433B2" w:rsidP="00F7504B">
      <w:pPr>
        <w:tabs>
          <w:tab w:val="left" w:pos="1080"/>
        </w:tabs>
        <w:spacing w:line="600" w:lineRule="exact"/>
        <w:ind w:firstLineChars="200" w:firstLine="600"/>
        <w:jc w:val="left"/>
        <w:rPr>
          <w:rFonts w:ascii="仿宋_GB2312" w:eastAsia="仿宋_GB2312" w:hAnsi="宋体"/>
          <w:bCs/>
          <w:sz w:val="30"/>
          <w:szCs w:val="30"/>
        </w:rPr>
      </w:pPr>
      <w:r w:rsidRPr="00430555">
        <w:rPr>
          <w:rFonts w:ascii="仿宋_GB2312" w:eastAsia="仿宋_GB2312" w:hAnsi="宋体" w:hint="eastAsia"/>
          <w:bCs/>
          <w:sz w:val="30"/>
          <w:szCs w:val="30"/>
        </w:rPr>
        <w:t>2</w:t>
      </w:r>
      <w:r w:rsidRPr="00430555">
        <w:rPr>
          <w:rFonts w:ascii="仿宋_GB2312" w:eastAsia="仿宋_GB2312" w:hAnsi="宋体"/>
          <w:bCs/>
          <w:sz w:val="30"/>
          <w:szCs w:val="30"/>
        </w:rPr>
        <w:t>.评审人员将审查递交文件内容是否完整；文件的签署是否合格；文件是否大体编排有序、条理清晰、层次分明；文件是否阅读流畅、逻辑清晰。</w:t>
      </w:r>
    </w:p>
    <w:p w14:paraId="5E094CF1" w14:textId="46FC947F" w:rsidR="00FF697E" w:rsidRPr="00430555" w:rsidRDefault="009433B2" w:rsidP="00F7504B">
      <w:pPr>
        <w:tabs>
          <w:tab w:val="left" w:pos="1080"/>
        </w:tabs>
        <w:spacing w:line="600" w:lineRule="exact"/>
        <w:ind w:firstLineChars="200" w:firstLine="600"/>
        <w:jc w:val="left"/>
        <w:rPr>
          <w:rFonts w:ascii="仿宋_GB2312" w:eastAsia="仿宋_GB2312" w:hAnsi="宋体"/>
          <w:bCs/>
          <w:sz w:val="30"/>
          <w:szCs w:val="30"/>
        </w:rPr>
      </w:pPr>
      <w:r w:rsidRPr="00430555">
        <w:rPr>
          <w:rFonts w:ascii="仿宋_GB2312" w:eastAsia="仿宋_GB2312" w:hAnsi="宋体" w:hint="eastAsia"/>
          <w:bCs/>
          <w:sz w:val="30"/>
          <w:szCs w:val="30"/>
        </w:rPr>
        <w:t>3</w:t>
      </w:r>
      <w:r w:rsidRPr="00430555">
        <w:rPr>
          <w:rFonts w:ascii="仿宋_GB2312" w:eastAsia="仿宋_GB2312" w:hAnsi="宋体"/>
          <w:bCs/>
          <w:sz w:val="30"/>
          <w:szCs w:val="30"/>
        </w:rPr>
        <w:t>.评审人员将</w:t>
      </w:r>
      <w:r w:rsidRPr="00430555">
        <w:rPr>
          <w:rFonts w:ascii="仿宋_GB2312" w:eastAsia="仿宋_GB2312" w:hAnsi="宋体" w:hint="eastAsia"/>
          <w:bCs/>
          <w:sz w:val="30"/>
          <w:szCs w:val="30"/>
        </w:rPr>
        <w:t>在述标后</w:t>
      </w:r>
      <w:r w:rsidRPr="00430555">
        <w:rPr>
          <w:rFonts w:ascii="仿宋_GB2312" w:eastAsia="仿宋_GB2312" w:hAnsi="宋体"/>
          <w:bCs/>
          <w:sz w:val="30"/>
          <w:szCs w:val="30"/>
        </w:rPr>
        <w:t>根据投标机构的公司综合</w:t>
      </w:r>
      <w:r w:rsidRPr="00430555">
        <w:rPr>
          <w:rFonts w:ascii="仿宋_GB2312" w:eastAsia="仿宋_GB2312" w:hAnsi="宋体" w:hint="eastAsia"/>
          <w:bCs/>
          <w:sz w:val="30"/>
          <w:szCs w:val="30"/>
        </w:rPr>
        <w:t>实力</w:t>
      </w:r>
      <w:r w:rsidRPr="00430555">
        <w:rPr>
          <w:rFonts w:ascii="仿宋_GB2312" w:eastAsia="仿宋_GB2312" w:hAnsi="宋体"/>
          <w:bCs/>
          <w:sz w:val="30"/>
          <w:szCs w:val="30"/>
        </w:rPr>
        <w:t>、</w:t>
      </w:r>
      <w:r w:rsidR="00DB6DAE" w:rsidRPr="00430555">
        <w:rPr>
          <w:rFonts w:ascii="仿宋_GB2312" w:eastAsia="仿宋_GB2312" w:hAnsi="宋体" w:hint="eastAsia"/>
          <w:bCs/>
          <w:sz w:val="30"/>
          <w:szCs w:val="30"/>
        </w:rPr>
        <w:t>体检服务</w:t>
      </w:r>
      <w:r w:rsidRPr="00430555">
        <w:rPr>
          <w:rFonts w:ascii="仿宋_GB2312" w:eastAsia="仿宋_GB2312" w:hAnsi="宋体" w:hint="eastAsia"/>
          <w:bCs/>
          <w:sz w:val="30"/>
          <w:szCs w:val="30"/>
        </w:rPr>
        <w:t>专业能力、</w:t>
      </w:r>
      <w:r w:rsidR="00DB6DAE" w:rsidRPr="00430555">
        <w:rPr>
          <w:rFonts w:ascii="仿宋_GB2312" w:eastAsia="仿宋_GB2312" w:hAnsi="宋体" w:hint="eastAsia"/>
          <w:bCs/>
          <w:sz w:val="30"/>
          <w:szCs w:val="30"/>
        </w:rPr>
        <w:t>医师团队、设备环境、服务保障</w:t>
      </w:r>
      <w:r w:rsidRPr="00430555">
        <w:rPr>
          <w:rFonts w:ascii="仿宋_GB2312" w:eastAsia="仿宋_GB2312" w:hAnsi="宋体" w:hint="eastAsia"/>
          <w:bCs/>
          <w:sz w:val="30"/>
          <w:szCs w:val="30"/>
        </w:rPr>
        <w:t>方案情况等</w:t>
      </w:r>
      <w:r w:rsidRPr="00430555">
        <w:rPr>
          <w:rFonts w:ascii="仿宋_GB2312" w:eastAsia="仿宋_GB2312" w:hAnsi="宋体"/>
          <w:bCs/>
          <w:sz w:val="30"/>
          <w:szCs w:val="30"/>
        </w:rPr>
        <w:t>进行</w:t>
      </w:r>
      <w:r w:rsidR="00660158" w:rsidRPr="00430555">
        <w:rPr>
          <w:rFonts w:ascii="仿宋_GB2312" w:eastAsia="仿宋_GB2312" w:hAnsi="宋体"/>
          <w:bCs/>
          <w:sz w:val="30"/>
          <w:szCs w:val="30"/>
        </w:rPr>
        <w:t>综合</w:t>
      </w:r>
      <w:r w:rsidRPr="00430555">
        <w:rPr>
          <w:rFonts w:ascii="仿宋_GB2312" w:eastAsia="仿宋_GB2312" w:hAnsi="宋体"/>
          <w:bCs/>
          <w:sz w:val="30"/>
          <w:szCs w:val="30"/>
        </w:rPr>
        <w:t>评选。</w:t>
      </w:r>
    </w:p>
    <w:p w14:paraId="25D9ABAB" w14:textId="2A22D655" w:rsidR="00FF697E" w:rsidRPr="00430555" w:rsidRDefault="009433B2" w:rsidP="00F7504B">
      <w:pPr>
        <w:tabs>
          <w:tab w:val="left" w:pos="1080"/>
        </w:tabs>
        <w:spacing w:line="600" w:lineRule="exact"/>
        <w:ind w:firstLineChars="200" w:firstLine="600"/>
        <w:jc w:val="left"/>
        <w:rPr>
          <w:rFonts w:ascii="仿宋_GB2312" w:eastAsia="仿宋_GB2312" w:hAnsi="宋体"/>
          <w:bCs/>
          <w:sz w:val="30"/>
          <w:szCs w:val="30"/>
        </w:rPr>
      </w:pPr>
      <w:r w:rsidRPr="00430555">
        <w:rPr>
          <w:rFonts w:ascii="仿宋_GB2312" w:eastAsia="仿宋_GB2312" w:hAnsi="宋体"/>
          <w:bCs/>
          <w:sz w:val="30"/>
          <w:szCs w:val="30"/>
        </w:rPr>
        <w:t>4.</w:t>
      </w:r>
      <w:r w:rsidRPr="00430555">
        <w:rPr>
          <w:rFonts w:ascii="仿宋_GB2312" w:eastAsia="仿宋_GB2312" w:hAnsi="宋体" w:hint="eastAsia"/>
          <w:bCs/>
          <w:sz w:val="30"/>
          <w:szCs w:val="30"/>
        </w:rPr>
        <w:t>中国科技出版传媒股份有限公司</w:t>
      </w:r>
      <w:r w:rsidRPr="00430555">
        <w:rPr>
          <w:rFonts w:ascii="仿宋_GB2312" w:eastAsia="仿宋_GB2312" w:hAnsi="宋体"/>
          <w:bCs/>
          <w:sz w:val="30"/>
          <w:szCs w:val="30"/>
        </w:rPr>
        <w:t>将以书面形式向中标机构发出</w:t>
      </w:r>
      <w:r w:rsidR="003758C9" w:rsidRPr="00430555">
        <w:rPr>
          <w:rFonts w:ascii="仿宋_GB2312" w:eastAsia="仿宋_GB2312" w:hAnsi="宋体" w:hint="eastAsia"/>
          <w:bCs/>
          <w:sz w:val="30"/>
          <w:szCs w:val="30"/>
        </w:rPr>
        <w:t>中标</w:t>
      </w:r>
      <w:r w:rsidRPr="00430555">
        <w:rPr>
          <w:rFonts w:ascii="仿宋_GB2312" w:eastAsia="仿宋_GB2312" w:hAnsi="宋体"/>
          <w:bCs/>
          <w:sz w:val="30"/>
          <w:szCs w:val="30"/>
        </w:rPr>
        <w:t>通知。</w:t>
      </w:r>
    </w:p>
    <w:p w14:paraId="2A9B8B1A" w14:textId="77777777" w:rsidR="00FF697E" w:rsidRPr="00430555" w:rsidRDefault="009433B2" w:rsidP="00F7504B">
      <w:pPr>
        <w:spacing w:line="600" w:lineRule="exact"/>
        <w:ind w:firstLineChars="250" w:firstLine="803"/>
        <w:rPr>
          <w:rFonts w:ascii="仿宋" w:eastAsia="仿宋" w:hAnsi="仿宋"/>
          <w:b/>
          <w:sz w:val="32"/>
          <w:szCs w:val="32"/>
        </w:rPr>
      </w:pPr>
      <w:r w:rsidRPr="00430555">
        <w:rPr>
          <w:rFonts w:ascii="仿宋" w:eastAsia="仿宋" w:hAnsi="仿宋" w:hint="eastAsia"/>
          <w:b/>
          <w:sz w:val="32"/>
          <w:szCs w:val="32"/>
        </w:rPr>
        <w:t>二、</w:t>
      </w:r>
      <w:r w:rsidRPr="00430555">
        <w:rPr>
          <w:rFonts w:ascii="仿宋" w:eastAsia="仿宋" w:hAnsi="仿宋"/>
          <w:b/>
          <w:sz w:val="32"/>
          <w:szCs w:val="32"/>
        </w:rPr>
        <w:t>评审</w:t>
      </w:r>
      <w:r w:rsidRPr="00430555">
        <w:rPr>
          <w:rFonts w:ascii="仿宋" w:eastAsia="仿宋" w:hAnsi="仿宋" w:hint="eastAsia"/>
          <w:b/>
          <w:sz w:val="32"/>
          <w:szCs w:val="32"/>
        </w:rPr>
        <w:t>规定</w:t>
      </w:r>
    </w:p>
    <w:p w14:paraId="2C341EF7" w14:textId="77777777" w:rsidR="00FF697E" w:rsidRPr="00430555" w:rsidRDefault="009433B2" w:rsidP="00F7504B">
      <w:pPr>
        <w:tabs>
          <w:tab w:val="left" w:pos="1080"/>
        </w:tabs>
        <w:spacing w:line="600" w:lineRule="exact"/>
        <w:ind w:firstLineChars="200" w:firstLine="600"/>
        <w:jc w:val="left"/>
        <w:rPr>
          <w:rFonts w:ascii="仿宋_GB2312" w:eastAsia="仿宋_GB2312" w:hAnsi="宋体"/>
          <w:bCs/>
          <w:sz w:val="30"/>
          <w:szCs w:val="30"/>
        </w:rPr>
      </w:pPr>
      <w:r w:rsidRPr="00430555">
        <w:rPr>
          <w:rFonts w:ascii="仿宋_GB2312" w:eastAsia="仿宋_GB2312" w:hAnsi="宋体" w:hint="eastAsia"/>
          <w:bCs/>
          <w:sz w:val="30"/>
          <w:szCs w:val="30"/>
        </w:rPr>
        <w:t>1</w:t>
      </w:r>
      <w:r w:rsidRPr="00430555">
        <w:rPr>
          <w:rFonts w:ascii="仿宋_GB2312" w:eastAsia="仿宋_GB2312" w:hAnsi="宋体"/>
          <w:bCs/>
          <w:sz w:val="30"/>
          <w:szCs w:val="30"/>
        </w:rPr>
        <w:t>.评标工作将采取不公开方式进行，项目开始后直至</w:t>
      </w:r>
      <w:r w:rsidRPr="00430555">
        <w:rPr>
          <w:rFonts w:ascii="仿宋_GB2312" w:eastAsia="仿宋_GB2312" w:hAnsi="宋体" w:hint="eastAsia"/>
          <w:bCs/>
          <w:sz w:val="30"/>
          <w:szCs w:val="30"/>
        </w:rPr>
        <w:t>发送中标通知</w:t>
      </w:r>
      <w:r w:rsidRPr="00430555">
        <w:rPr>
          <w:rFonts w:ascii="仿宋_GB2312" w:eastAsia="仿宋_GB2312" w:hAnsi="宋体"/>
          <w:bCs/>
          <w:sz w:val="30"/>
          <w:szCs w:val="30"/>
        </w:rPr>
        <w:t>止，凡涉及对递交文件的审查、评价、比较及其他意见等，评审人员不得</w:t>
      </w:r>
      <w:r w:rsidRPr="00430555">
        <w:rPr>
          <w:rFonts w:ascii="仿宋_GB2312" w:eastAsia="仿宋_GB2312" w:hAnsi="宋体" w:hint="eastAsia"/>
          <w:bCs/>
          <w:sz w:val="30"/>
          <w:szCs w:val="30"/>
        </w:rPr>
        <w:t>向</w:t>
      </w:r>
      <w:r w:rsidRPr="00430555">
        <w:rPr>
          <w:rFonts w:ascii="仿宋_GB2312" w:eastAsia="仿宋_GB2312" w:hAnsi="宋体"/>
          <w:bCs/>
          <w:sz w:val="30"/>
          <w:szCs w:val="30"/>
        </w:rPr>
        <w:t>投标人及无关人员透露任何信息。</w:t>
      </w:r>
    </w:p>
    <w:p w14:paraId="6694BE3F" w14:textId="77777777" w:rsidR="00FF697E" w:rsidRPr="00430555" w:rsidRDefault="009433B2" w:rsidP="00F7504B">
      <w:pPr>
        <w:tabs>
          <w:tab w:val="left" w:pos="1080"/>
        </w:tabs>
        <w:spacing w:line="600" w:lineRule="exact"/>
        <w:ind w:firstLineChars="200" w:firstLine="600"/>
        <w:jc w:val="left"/>
        <w:rPr>
          <w:rFonts w:ascii="仿宋_GB2312" w:eastAsia="仿宋_GB2312" w:hAnsi="宋体"/>
          <w:bCs/>
          <w:sz w:val="30"/>
          <w:szCs w:val="30"/>
        </w:rPr>
      </w:pPr>
      <w:r w:rsidRPr="00430555">
        <w:rPr>
          <w:rFonts w:ascii="仿宋_GB2312" w:eastAsia="仿宋_GB2312" w:hAnsi="宋体" w:hint="eastAsia"/>
          <w:bCs/>
          <w:sz w:val="30"/>
          <w:szCs w:val="30"/>
        </w:rPr>
        <w:t>2</w:t>
      </w:r>
      <w:r w:rsidRPr="00430555">
        <w:rPr>
          <w:rFonts w:ascii="仿宋_GB2312" w:eastAsia="仿宋_GB2312" w:hAnsi="宋体"/>
          <w:bCs/>
          <w:sz w:val="30"/>
          <w:szCs w:val="30"/>
        </w:rPr>
        <w:t>.评标过程保密</w:t>
      </w:r>
      <w:r w:rsidRPr="00430555">
        <w:rPr>
          <w:rFonts w:ascii="仿宋_GB2312" w:eastAsia="仿宋_GB2312" w:hAnsi="宋体" w:hint="eastAsia"/>
          <w:bCs/>
          <w:sz w:val="30"/>
          <w:szCs w:val="30"/>
        </w:rPr>
        <w:t>，</w:t>
      </w:r>
      <w:r w:rsidRPr="00430555">
        <w:rPr>
          <w:rFonts w:ascii="仿宋_GB2312" w:eastAsia="仿宋_GB2312" w:hAnsi="宋体"/>
          <w:bCs/>
          <w:sz w:val="30"/>
          <w:szCs w:val="30"/>
        </w:rPr>
        <w:t>自项目招标开始后至与投标人签署合同期间，投标人不得以任何理由、任何形式进行询问等影响结果公正性的活动，否则将可能导致其参加资格被取消。</w:t>
      </w:r>
    </w:p>
    <w:p w14:paraId="735372E4" w14:textId="77777777" w:rsidR="00FF697E" w:rsidRPr="00430555" w:rsidRDefault="009433B2" w:rsidP="00F7504B">
      <w:pPr>
        <w:tabs>
          <w:tab w:val="left" w:pos="1080"/>
        </w:tabs>
        <w:spacing w:line="600" w:lineRule="exact"/>
        <w:ind w:firstLineChars="200" w:firstLine="600"/>
        <w:jc w:val="left"/>
        <w:rPr>
          <w:rFonts w:ascii="仿宋_GB2312" w:eastAsia="仿宋_GB2312" w:hAnsi="宋体"/>
          <w:bCs/>
          <w:sz w:val="30"/>
          <w:szCs w:val="30"/>
        </w:rPr>
      </w:pPr>
      <w:r w:rsidRPr="00430555">
        <w:rPr>
          <w:rFonts w:ascii="仿宋_GB2312" w:eastAsia="仿宋_GB2312" w:hAnsi="宋体" w:hint="eastAsia"/>
          <w:bCs/>
          <w:sz w:val="30"/>
          <w:szCs w:val="30"/>
        </w:rPr>
        <w:t>3</w:t>
      </w:r>
      <w:r w:rsidRPr="00430555">
        <w:rPr>
          <w:rFonts w:ascii="仿宋_GB2312" w:eastAsia="仿宋_GB2312" w:hAnsi="宋体"/>
          <w:bCs/>
          <w:sz w:val="30"/>
          <w:szCs w:val="30"/>
        </w:rPr>
        <w:t>.评审人员将以投标机构提交的文件为依据，对投标机构实质上响应项目文件要求进行评审，评审内容包括：</w:t>
      </w:r>
    </w:p>
    <w:p w14:paraId="636B8645" w14:textId="77777777" w:rsidR="00FF697E" w:rsidRPr="00430555" w:rsidRDefault="009433B2" w:rsidP="00F7504B">
      <w:pPr>
        <w:tabs>
          <w:tab w:val="left" w:pos="1080"/>
        </w:tabs>
        <w:spacing w:line="600" w:lineRule="exact"/>
        <w:ind w:firstLineChars="200" w:firstLine="600"/>
        <w:jc w:val="left"/>
        <w:rPr>
          <w:rFonts w:ascii="仿宋_GB2312" w:eastAsia="仿宋_GB2312" w:hAnsi="宋体"/>
          <w:bCs/>
          <w:sz w:val="30"/>
          <w:szCs w:val="30"/>
        </w:rPr>
      </w:pPr>
      <w:r w:rsidRPr="00430555">
        <w:rPr>
          <w:rFonts w:ascii="仿宋_GB2312" w:eastAsia="仿宋_GB2312" w:hAnsi="宋体" w:hint="eastAsia"/>
          <w:bCs/>
          <w:sz w:val="30"/>
          <w:szCs w:val="30"/>
        </w:rPr>
        <w:t>(1)审查证明投标人资格</w:t>
      </w:r>
    </w:p>
    <w:p w14:paraId="2F0ADF35" w14:textId="77777777" w:rsidR="00FF697E" w:rsidRPr="00430555" w:rsidRDefault="009433B2" w:rsidP="00F7504B">
      <w:pPr>
        <w:tabs>
          <w:tab w:val="left" w:pos="1080"/>
        </w:tabs>
        <w:spacing w:line="600" w:lineRule="exact"/>
        <w:ind w:firstLineChars="200" w:firstLine="600"/>
        <w:jc w:val="left"/>
        <w:rPr>
          <w:rFonts w:ascii="仿宋_GB2312" w:eastAsia="仿宋_GB2312" w:hAnsi="宋体"/>
          <w:bCs/>
          <w:sz w:val="30"/>
          <w:szCs w:val="30"/>
        </w:rPr>
      </w:pPr>
      <w:r w:rsidRPr="00430555">
        <w:rPr>
          <w:rFonts w:ascii="仿宋_GB2312" w:eastAsia="仿宋_GB2312" w:hAnsi="宋体" w:hint="eastAsia"/>
          <w:bCs/>
          <w:sz w:val="30"/>
          <w:szCs w:val="30"/>
        </w:rPr>
        <w:lastRenderedPageBreak/>
        <w:t>(2)投标人的公司实力</w:t>
      </w:r>
    </w:p>
    <w:p w14:paraId="4F21BB6F" w14:textId="77777777" w:rsidR="00FF697E" w:rsidRPr="00430555" w:rsidRDefault="009433B2" w:rsidP="00F7504B">
      <w:pPr>
        <w:tabs>
          <w:tab w:val="left" w:pos="1080"/>
        </w:tabs>
        <w:spacing w:line="600" w:lineRule="exact"/>
        <w:ind w:firstLineChars="200" w:firstLine="600"/>
        <w:jc w:val="left"/>
        <w:rPr>
          <w:rFonts w:ascii="仿宋_GB2312" w:eastAsia="仿宋_GB2312" w:hAnsi="宋体"/>
          <w:bCs/>
          <w:sz w:val="30"/>
          <w:szCs w:val="30"/>
        </w:rPr>
      </w:pPr>
      <w:r w:rsidRPr="00430555">
        <w:rPr>
          <w:rFonts w:ascii="仿宋_GB2312" w:eastAsia="仿宋_GB2312" w:hAnsi="宋体" w:hint="eastAsia"/>
          <w:bCs/>
          <w:sz w:val="30"/>
          <w:szCs w:val="30"/>
        </w:rPr>
        <w:t>(3)投标</w:t>
      </w:r>
      <w:r w:rsidRPr="00430555">
        <w:rPr>
          <w:rFonts w:ascii="仿宋_GB2312" w:eastAsia="仿宋_GB2312" w:hAnsi="宋体"/>
          <w:bCs/>
          <w:sz w:val="30"/>
          <w:szCs w:val="30"/>
        </w:rPr>
        <w:t>人的报价</w:t>
      </w:r>
    </w:p>
    <w:p w14:paraId="5C208097" w14:textId="77777777" w:rsidR="00FF697E" w:rsidRPr="00430555" w:rsidRDefault="009433B2" w:rsidP="00F7504B">
      <w:pPr>
        <w:tabs>
          <w:tab w:val="left" w:pos="1080"/>
        </w:tabs>
        <w:spacing w:line="600" w:lineRule="exact"/>
        <w:ind w:firstLineChars="200" w:firstLine="600"/>
        <w:jc w:val="left"/>
        <w:rPr>
          <w:rFonts w:ascii="仿宋_GB2312" w:eastAsia="仿宋_GB2312" w:hAnsi="宋体"/>
          <w:bCs/>
          <w:sz w:val="30"/>
          <w:szCs w:val="30"/>
        </w:rPr>
      </w:pPr>
      <w:r w:rsidRPr="00430555">
        <w:rPr>
          <w:rFonts w:ascii="仿宋_GB2312" w:eastAsia="仿宋_GB2312" w:hAnsi="宋体" w:hint="eastAsia"/>
          <w:bCs/>
          <w:sz w:val="30"/>
          <w:szCs w:val="30"/>
        </w:rPr>
        <w:t>(4)投标人的服务能力</w:t>
      </w:r>
    </w:p>
    <w:p w14:paraId="65F216F1" w14:textId="77777777" w:rsidR="00FF697E" w:rsidRPr="00430555" w:rsidRDefault="009433B2" w:rsidP="00F7504B">
      <w:pPr>
        <w:tabs>
          <w:tab w:val="left" w:pos="1080"/>
        </w:tabs>
        <w:spacing w:line="600" w:lineRule="exact"/>
        <w:ind w:firstLineChars="200" w:firstLine="600"/>
        <w:jc w:val="left"/>
        <w:rPr>
          <w:rFonts w:ascii="仿宋_GB2312" w:eastAsia="仿宋_GB2312" w:hAnsi="宋体"/>
          <w:bCs/>
          <w:sz w:val="30"/>
          <w:szCs w:val="30"/>
        </w:rPr>
      </w:pPr>
      <w:r w:rsidRPr="00430555">
        <w:rPr>
          <w:rFonts w:ascii="仿宋_GB2312" w:eastAsia="仿宋_GB2312" w:hAnsi="宋体" w:hint="eastAsia"/>
          <w:bCs/>
          <w:sz w:val="30"/>
          <w:szCs w:val="30"/>
        </w:rPr>
        <w:t>(5)其他条件。</w:t>
      </w:r>
    </w:p>
    <w:p w14:paraId="1366FF95" w14:textId="77777777" w:rsidR="00FF697E" w:rsidRPr="00430555" w:rsidRDefault="009433B2" w:rsidP="00F7504B">
      <w:pPr>
        <w:tabs>
          <w:tab w:val="left" w:pos="1080"/>
        </w:tabs>
        <w:spacing w:line="600" w:lineRule="exact"/>
        <w:ind w:firstLineChars="200" w:firstLine="600"/>
        <w:jc w:val="left"/>
        <w:rPr>
          <w:rFonts w:ascii="仿宋_GB2312" w:eastAsia="仿宋_GB2312" w:hAnsi="宋体"/>
          <w:bCs/>
          <w:sz w:val="30"/>
          <w:szCs w:val="30"/>
        </w:rPr>
      </w:pPr>
      <w:r w:rsidRPr="00430555">
        <w:rPr>
          <w:rFonts w:ascii="仿宋_GB2312" w:eastAsia="仿宋_GB2312" w:hAnsi="宋体" w:hint="eastAsia"/>
          <w:bCs/>
          <w:sz w:val="30"/>
          <w:szCs w:val="30"/>
        </w:rPr>
        <w:t>4</w:t>
      </w:r>
      <w:r w:rsidRPr="00430555">
        <w:rPr>
          <w:rFonts w:ascii="仿宋_GB2312" w:eastAsia="仿宋_GB2312" w:hAnsi="宋体"/>
          <w:bCs/>
          <w:sz w:val="30"/>
          <w:szCs w:val="30"/>
        </w:rPr>
        <w:t>.为了有助于投标书的审查、评价和比较，招标方可以个别要求投标单位澄清其投标文件的细节，应以书面或传真的形式进行</w:t>
      </w:r>
      <w:r w:rsidRPr="00430555">
        <w:rPr>
          <w:rFonts w:ascii="仿宋_GB2312" w:eastAsia="仿宋_GB2312" w:hAnsi="宋体" w:hint="eastAsia"/>
          <w:bCs/>
          <w:sz w:val="30"/>
          <w:szCs w:val="30"/>
        </w:rPr>
        <w:t>，</w:t>
      </w:r>
      <w:r w:rsidRPr="00430555">
        <w:rPr>
          <w:rFonts w:ascii="仿宋_GB2312" w:eastAsia="仿宋_GB2312" w:hAnsi="宋体"/>
          <w:bCs/>
          <w:sz w:val="30"/>
          <w:szCs w:val="30"/>
        </w:rPr>
        <w:t>投标机构应及时</w:t>
      </w:r>
      <w:r w:rsidRPr="00430555">
        <w:rPr>
          <w:rFonts w:ascii="仿宋_GB2312" w:eastAsia="仿宋_GB2312" w:hAnsi="宋体" w:hint="eastAsia"/>
          <w:bCs/>
          <w:sz w:val="30"/>
          <w:szCs w:val="30"/>
        </w:rPr>
        <w:t>作出</w:t>
      </w:r>
      <w:r w:rsidRPr="00430555">
        <w:rPr>
          <w:rFonts w:ascii="仿宋_GB2312" w:eastAsia="仿宋_GB2312" w:hAnsi="宋体"/>
          <w:bCs/>
          <w:sz w:val="30"/>
          <w:szCs w:val="30"/>
        </w:rPr>
        <w:t>答复。</w:t>
      </w:r>
      <w:bookmarkEnd w:id="30"/>
      <w:bookmarkEnd w:id="31"/>
      <w:bookmarkEnd w:id="32"/>
      <w:bookmarkEnd w:id="33"/>
    </w:p>
    <w:p w14:paraId="7167BD69" w14:textId="77777777" w:rsidR="00FF697E" w:rsidRPr="00430555" w:rsidRDefault="009433B2" w:rsidP="00F7504B">
      <w:pPr>
        <w:tabs>
          <w:tab w:val="left" w:pos="1080"/>
        </w:tabs>
        <w:spacing w:line="600" w:lineRule="exact"/>
        <w:ind w:firstLineChars="200" w:firstLine="600"/>
        <w:jc w:val="left"/>
        <w:rPr>
          <w:rFonts w:ascii="仿宋_GB2312" w:eastAsia="仿宋_GB2312" w:hAnsi="宋体"/>
          <w:bCs/>
          <w:sz w:val="30"/>
          <w:szCs w:val="30"/>
        </w:rPr>
      </w:pPr>
      <w:r w:rsidRPr="00430555">
        <w:rPr>
          <w:rFonts w:ascii="仿宋_GB2312" w:eastAsia="仿宋_GB2312" w:hAnsi="宋体" w:hint="eastAsia"/>
          <w:bCs/>
          <w:sz w:val="30"/>
          <w:szCs w:val="30"/>
        </w:rPr>
        <w:t>5</w:t>
      </w:r>
      <w:r w:rsidRPr="00430555">
        <w:rPr>
          <w:rFonts w:ascii="仿宋_GB2312" w:eastAsia="仿宋_GB2312" w:hAnsi="宋体"/>
          <w:bCs/>
          <w:sz w:val="30"/>
          <w:szCs w:val="30"/>
        </w:rPr>
        <w:t>.有下列情况之一的，其项目参加资格将被拒绝并</w:t>
      </w:r>
      <w:r w:rsidRPr="00430555">
        <w:rPr>
          <w:rFonts w:ascii="仿宋_GB2312" w:eastAsia="仿宋_GB2312" w:hAnsi="宋体" w:hint="eastAsia"/>
          <w:bCs/>
          <w:sz w:val="30"/>
          <w:szCs w:val="30"/>
        </w:rPr>
        <w:t>视</w:t>
      </w:r>
      <w:r w:rsidRPr="00430555">
        <w:rPr>
          <w:rFonts w:ascii="仿宋_GB2312" w:eastAsia="仿宋_GB2312" w:hAnsi="宋体"/>
          <w:bCs/>
          <w:sz w:val="30"/>
          <w:szCs w:val="30"/>
        </w:rPr>
        <w:t>为自动放弃：</w:t>
      </w:r>
    </w:p>
    <w:p w14:paraId="33DA4D85" w14:textId="702554EB" w:rsidR="00FF697E" w:rsidRPr="00430555" w:rsidRDefault="009433B2" w:rsidP="00F7504B">
      <w:pPr>
        <w:tabs>
          <w:tab w:val="left" w:pos="1080"/>
        </w:tabs>
        <w:spacing w:line="600" w:lineRule="exact"/>
        <w:ind w:firstLineChars="200" w:firstLine="600"/>
        <w:jc w:val="left"/>
        <w:rPr>
          <w:rFonts w:ascii="仿宋_GB2312" w:eastAsia="仿宋_GB2312" w:hAnsi="宋体"/>
          <w:bCs/>
          <w:sz w:val="30"/>
          <w:szCs w:val="30"/>
        </w:rPr>
      </w:pPr>
      <w:r w:rsidRPr="00430555">
        <w:rPr>
          <w:rFonts w:ascii="仿宋_GB2312" w:eastAsia="仿宋_GB2312" w:hAnsi="宋体" w:hint="eastAsia"/>
          <w:bCs/>
          <w:sz w:val="30"/>
          <w:szCs w:val="30"/>
        </w:rPr>
        <w:t>(1)</w:t>
      </w:r>
      <w:r w:rsidRPr="00430555">
        <w:rPr>
          <w:rFonts w:ascii="仿宋_GB2312" w:eastAsia="仿宋_GB2312" w:hAnsi="宋体"/>
          <w:bCs/>
          <w:sz w:val="30"/>
          <w:szCs w:val="30"/>
        </w:rPr>
        <w:t>投标机构无</w:t>
      </w:r>
      <w:r w:rsidR="00660158" w:rsidRPr="00430555">
        <w:rPr>
          <w:rFonts w:ascii="仿宋_GB2312" w:eastAsia="仿宋_GB2312" w:hAnsi="宋体" w:hint="eastAsia"/>
          <w:bCs/>
          <w:sz w:val="30"/>
          <w:szCs w:val="30"/>
        </w:rPr>
        <w:t>法定代表人</w:t>
      </w:r>
      <w:r w:rsidRPr="00430555">
        <w:rPr>
          <w:rFonts w:ascii="仿宋_GB2312" w:eastAsia="仿宋_GB2312" w:hAnsi="宋体"/>
          <w:bCs/>
          <w:sz w:val="30"/>
          <w:szCs w:val="30"/>
        </w:rPr>
        <w:t>签字，或签字无</w:t>
      </w:r>
      <w:r w:rsidRPr="00430555">
        <w:rPr>
          <w:rFonts w:ascii="仿宋_GB2312" w:eastAsia="仿宋_GB2312" w:hAnsi="宋体" w:hint="eastAsia"/>
          <w:bCs/>
          <w:sz w:val="30"/>
          <w:szCs w:val="30"/>
        </w:rPr>
        <w:t>法定代表人</w:t>
      </w:r>
      <w:r w:rsidRPr="00430555">
        <w:rPr>
          <w:rFonts w:ascii="仿宋_GB2312" w:eastAsia="仿宋_GB2312" w:hAnsi="宋体"/>
          <w:bCs/>
          <w:sz w:val="30"/>
          <w:szCs w:val="30"/>
        </w:rPr>
        <w:t>有效委托的</w:t>
      </w:r>
      <w:r w:rsidRPr="00430555">
        <w:rPr>
          <w:rFonts w:ascii="仿宋_GB2312" w:eastAsia="仿宋_GB2312" w:hAnsi="宋体" w:hint="eastAsia"/>
          <w:bCs/>
          <w:sz w:val="30"/>
          <w:szCs w:val="30"/>
        </w:rPr>
        <w:t>。</w:t>
      </w:r>
    </w:p>
    <w:p w14:paraId="58DCC234" w14:textId="77777777" w:rsidR="00FF697E" w:rsidRPr="00430555" w:rsidRDefault="009433B2" w:rsidP="00F7504B">
      <w:pPr>
        <w:tabs>
          <w:tab w:val="left" w:pos="1080"/>
        </w:tabs>
        <w:spacing w:line="600" w:lineRule="exact"/>
        <w:ind w:firstLineChars="200" w:firstLine="600"/>
        <w:jc w:val="left"/>
        <w:rPr>
          <w:rFonts w:ascii="仿宋_GB2312" w:eastAsia="仿宋_GB2312" w:hAnsi="宋体"/>
          <w:bCs/>
          <w:sz w:val="30"/>
          <w:szCs w:val="30"/>
        </w:rPr>
      </w:pPr>
      <w:r w:rsidRPr="00430555">
        <w:rPr>
          <w:rFonts w:ascii="仿宋_GB2312" w:eastAsia="仿宋_GB2312" w:hAnsi="宋体" w:hint="eastAsia"/>
          <w:bCs/>
          <w:sz w:val="30"/>
          <w:szCs w:val="30"/>
        </w:rPr>
        <w:t>(2)</w:t>
      </w:r>
      <w:r w:rsidRPr="00430555">
        <w:rPr>
          <w:rFonts w:ascii="仿宋_GB2312" w:eastAsia="仿宋_GB2312" w:hAnsi="宋体"/>
          <w:bCs/>
          <w:sz w:val="30"/>
          <w:szCs w:val="30"/>
        </w:rPr>
        <w:t>由于投标人原因，投标文件在招标人要求提交投标文件的截止时间后送达的</w:t>
      </w:r>
      <w:r w:rsidRPr="00430555">
        <w:rPr>
          <w:rFonts w:ascii="仿宋_GB2312" w:eastAsia="仿宋_GB2312" w:hAnsi="宋体" w:hint="eastAsia"/>
          <w:bCs/>
          <w:sz w:val="30"/>
          <w:szCs w:val="30"/>
        </w:rPr>
        <w:t>。</w:t>
      </w:r>
    </w:p>
    <w:p w14:paraId="28132B65" w14:textId="77777777" w:rsidR="00FF697E" w:rsidRPr="00430555" w:rsidRDefault="009433B2" w:rsidP="00F7504B">
      <w:pPr>
        <w:tabs>
          <w:tab w:val="left" w:pos="1080"/>
        </w:tabs>
        <w:spacing w:line="600" w:lineRule="exact"/>
        <w:ind w:firstLineChars="200" w:firstLine="600"/>
        <w:jc w:val="left"/>
        <w:rPr>
          <w:rFonts w:ascii="仿宋_GB2312" w:eastAsia="仿宋_GB2312" w:hAnsi="宋体"/>
          <w:bCs/>
          <w:sz w:val="30"/>
          <w:szCs w:val="30"/>
        </w:rPr>
      </w:pPr>
      <w:r w:rsidRPr="00430555">
        <w:rPr>
          <w:rFonts w:ascii="仿宋_GB2312" w:eastAsia="仿宋_GB2312" w:hAnsi="宋体" w:hint="eastAsia"/>
          <w:bCs/>
          <w:sz w:val="30"/>
          <w:szCs w:val="30"/>
        </w:rPr>
        <w:t>(3)</w:t>
      </w:r>
      <w:r w:rsidRPr="00430555">
        <w:rPr>
          <w:rFonts w:ascii="仿宋_GB2312" w:eastAsia="仿宋_GB2312" w:hAnsi="宋体"/>
          <w:bCs/>
          <w:sz w:val="30"/>
          <w:szCs w:val="30"/>
        </w:rPr>
        <w:t>投标文件不符合招标项目文件要求的</w:t>
      </w:r>
      <w:r w:rsidRPr="00430555">
        <w:rPr>
          <w:rFonts w:ascii="仿宋_GB2312" w:eastAsia="仿宋_GB2312" w:hAnsi="宋体" w:hint="eastAsia"/>
          <w:bCs/>
          <w:sz w:val="30"/>
          <w:szCs w:val="30"/>
        </w:rPr>
        <w:t>。</w:t>
      </w:r>
    </w:p>
    <w:p w14:paraId="027487C1" w14:textId="77777777" w:rsidR="00FF697E" w:rsidRPr="00430555" w:rsidRDefault="009433B2" w:rsidP="00F7504B">
      <w:pPr>
        <w:tabs>
          <w:tab w:val="left" w:pos="1080"/>
        </w:tabs>
        <w:spacing w:line="600" w:lineRule="exact"/>
        <w:ind w:firstLineChars="200" w:firstLine="600"/>
        <w:jc w:val="left"/>
        <w:rPr>
          <w:rFonts w:ascii="仿宋_GB2312" w:eastAsia="仿宋_GB2312" w:hAnsi="宋体"/>
          <w:bCs/>
          <w:sz w:val="30"/>
          <w:szCs w:val="30"/>
        </w:rPr>
      </w:pPr>
      <w:r w:rsidRPr="00430555">
        <w:rPr>
          <w:rFonts w:ascii="仿宋_GB2312" w:eastAsia="仿宋_GB2312" w:hAnsi="宋体" w:hint="eastAsia"/>
          <w:bCs/>
          <w:sz w:val="30"/>
          <w:szCs w:val="30"/>
        </w:rPr>
        <w:t>(4)</w:t>
      </w:r>
      <w:r w:rsidRPr="00430555">
        <w:rPr>
          <w:rFonts w:ascii="仿宋_GB2312" w:eastAsia="仿宋_GB2312" w:hAnsi="宋体"/>
          <w:bCs/>
          <w:sz w:val="30"/>
          <w:szCs w:val="30"/>
        </w:rPr>
        <w:t>投标人在投标活动中违反诚实信用，损害招标人或者其他投标人合法权益的</w:t>
      </w:r>
      <w:r w:rsidRPr="00430555">
        <w:rPr>
          <w:rFonts w:ascii="仿宋_GB2312" w:eastAsia="仿宋_GB2312" w:hAnsi="宋体" w:hint="eastAsia"/>
          <w:bCs/>
          <w:sz w:val="30"/>
          <w:szCs w:val="30"/>
        </w:rPr>
        <w:t>。</w:t>
      </w:r>
      <w:r w:rsidRPr="00430555">
        <w:rPr>
          <w:rFonts w:ascii="仿宋_GB2312" w:eastAsia="仿宋_GB2312" w:hAnsi="宋体"/>
          <w:bCs/>
          <w:sz w:val="30"/>
          <w:szCs w:val="30"/>
        </w:rPr>
        <w:t xml:space="preserve"> </w:t>
      </w:r>
    </w:p>
    <w:p w14:paraId="4B88A438" w14:textId="77777777" w:rsidR="00FF697E" w:rsidRPr="00430555" w:rsidRDefault="009433B2" w:rsidP="00F7504B">
      <w:pPr>
        <w:tabs>
          <w:tab w:val="left" w:pos="1080"/>
        </w:tabs>
        <w:spacing w:line="600" w:lineRule="exact"/>
        <w:ind w:firstLineChars="200" w:firstLine="600"/>
        <w:jc w:val="left"/>
        <w:rPr>
          <w:rFonts w:ascii="仿宋_GB2312" w:eastAsia="仿宋_GB2312" w:hAnsi="宋体"/>
          <w:bCs/>
          <w:sz w:val="30"/>
          <w:szCs w:val="30"/>
        </w:rPr>
      </w:pPr>
      <w:r w:rsidRPr="00430555">
        <w:rPr>
          <w:rFonts w:ascii="仿宋_GB2312" w:eastAsia="仿宋_GB2312" w:hAnsi="宋体" w:hint="eastAsia"/>
          <w:bCs/>
          <w:sz w:val="30"/>
          <w:szCs w:val="30"/>
        </w:rPr>
        <w:t>(5)</w:t>
      </w:r>
      <w:r w:rsidRPr="00430555">
        <w:rPr>
          <w:rFonts w:ascii="仿宋_GB2312" w:eastAsia="仿宋_GB2312" w:hAnsi="宋体"/>
          <w:bCs/>
          <w:sz w:val="30"/>
          <w:szCs w:val="30"/>
        </w:rPr>
        <w:t>违反本投标须知的保密要求，将招标文件透露给第三方的</w:t>
      </w:r>
      <w:r w:rsidRPr="00430555">
        <w:rPr>
          <w:rFonts w:ascii="仿宋_GB2312" w:eastAsia="仿宋_GB2312" w:hAnsi="宋体" w:hint="eastAsia"/>
          <w:bCs/>
          <w:sz w:val="30"/>
          <w:szCs w:val="30"/>
        </w:rPr>
        <w:t>。</w:t>
      </w:r>
    </w:p>
    <w:p w14:paraId="5410DF85" w14:textId="77777777" w:rsidR="00FF697E" w:rsidRPr="00430555" w:rsidRDefault="009433B2" w:rsidP="00F7504B">
      <w:pPr>
        <w:tabs>
          <w:tab w:val="left" w:pos="1080"/>
        </w:tabs>
        <w:spacing w:line="600" w:lineRule="exact"/>
        <w:ind w:firstLineChars="200" w:firstLine="600"/>
        <w:jc w:val="left"/>
        <w:rPr>
          <w:rFonts w:ascii="仿宋_GB2312" w:eastAsia="仿宋_GB2312" w:hAnsi="宋体"/>
          <w:bCs/>
          <w:sz w:val="30"/>
          <w:szCs w:val="30"/>
        </w:rPr>
      </w:pPr>
      <w:r w:rsidRPr="00430555">
        <w:rPr>
          <w:rFonts w:ascii="仿宋_GB2312" w:eastAsia="仿宋_GB2312" w:hAnsi="宋体" w:hint="eastAsia"/>
          <w:bCs/>
          <w:sz w:val="30"/>
          <w:szCs w:val="30"/>
        </w:rPr>
        <w:t>(6)</w:t>
      </w:r>
      <w:r w:rsidRPr="00430555">
        <w:rPr>
          <w:rFonts w:ascii="仿宋_GB2312" w:eastAsia="仿宋_GB2312" w:hAnsi="宋体"/>
          <w:bCs/>
          <w:sz w:val="30"/>
          <w:szCs w:val="30"/>
        </w:rPr>
        <w:t>评标过程中以各种形式或手段干扰评标的。</w:t>
      </w:r>
    </w:p>
    <w:p w14:paraId="265BE6BB" w14:textId="77777777" w:rsidR="00FF697E" w:rsidRPr="00430555" w:rsidRDefault="009433B2" w:rsidP="00F7504B">
      <w:pPr>
        <w:spacing w:line="600" w:lineRule="exact"/>
        <w:ind w:firstLineChars="250" w:firstLine="803"/>
        <w:rPr>
          <w:rFonts w:ascii="仿宋" w:eastAsia="仿宋" w:hAnsi="仿宋"/>
          <w:b/>
          <w:sz w:val="32"/>
          <w:szCs w:val="32"/>
        </w:rPr>
      </w:pPr>
      <w:r w:rsidRPr="00430555">
        <w:rPr>
          <w:rFonts w:ascii="仿宋" w:eastAsia="仿宋" w:hAnsi="仿宋" w:hint="eastAsia"/>
          <w:b/>
          <w:sz w:val="32"/>
          <w:szCs w:val="32"/>
        </w:rPr>
        <w:t>三、评审</w:t>
      </w:r>
      <w:r w:rsidRPr="00430555">
        <w:rPr>
          <w:rFonts w:ascii="仿宋" w:eastAsia="仿宋" w:hAnsi="仿宋"/>
          <w:b/>
          <w:sz w:val="32"/>
          <w:szCs w:val="32"/>
        </w:rPr>
        <w:t>决议</w:t>
      </w:r>
    </w:p>
    <w:p w14:paraId="2EAF5F9D" w14:textId="77097D74" w:rsidR="00FF697E" w:rsidRPr="00430555" w:rsidRDefault="009433B2" w:rsidP="00F7504B">
      <w:pPr>
        <w:tabs>
          <w:tab w:val="left" w:pos="1080"/>
        </w:tabs>
        <w:spacing w:line="600" w:lineRule="exact"/>
        <w:ind w:firstLineChars="200" w:firstLine="600"/>
        <w:jc w:val="left"/>
        <w:rPr>
          <w:rFonts w:ascii="仿宋_GB2312" w:eastAsia="仿宋_GB2312" w:hAnsi="宋体"/>
          <w:bCs/>
          <w:sz w:val="30"/>
          <w:szCs w:val="30"/>
        </w:rPr>
      </w:pPr>
      <w:r w:rsidRPr="00430555">
        <w:rPr>
          <w:rFonts w:ascii="仿宋_GB2312" w:eastAsia="仿宋_GB2312" w:hAnsi="宋体"/>
          <w:bCs/>
          <w:sz w:val="30"/>
          <w:szCs w:val="30"/>
        </w:rPr>
        <w:t>由</w:t>
      </w:r>
      <w:r w:rsidRPr="00430555">
        <w:rPr>
          <w:rFonts w:ascii="仿宋_GB2312" w:eastAsia="仿宋_GB2312" w:hAnsi="宋体" w:hint="eastAsia"/>
          <w:bCs/>
          <w:sz w:val="30"/>
          <w:szCs w:val="30"/>
        </w:rPr>
        <w:t>评审人员</w:t>
      </w:r>
      <w:r w:rsidRPr="00430555">
        <w:rPr>
          <w:rFonts w:ascii="仿宋_GB2312" w:eastAsia="仿宋_GB2312" w:hAnsi="宋体"/>
          <w:bCs/>
          <w:sz w:val="30"/>
          <w:szCs w:val="30"/>
        </w:rPr>
        <w:t>进行综合评审后，</w:t>
      </w:r>
      <w:r w:rsidRPr="00430555">
        <w:rPr>
          <w:rFonts w:ascii="仿宋_GB2312" w:eastAsia="仿宋_GB2312" w:hAnsi="宋体" w:hint="eastAsia"/>
          <w:bCs/>
          <w:sz w:val="30"/>
          <w:szCs w:val="30"/>
        </w:rPr>
        <w:t>确定</w:t>
      </w:r>
      <w:r w:rsidR="00492416" w:rsidRPr="00430555">
        <w:rPr>
          <w:rFonts w:ascii="仿宋_GB2312" w:eastAsia="仿宋_GB2312" w:hAnsi="宋体" w:hint="eastAsia"/>
          <w:bCs/>
          <w:sz w:val="30"/>
          <w:szCs w:val="30"/>
        </w:rPr>
        <w:t>中标</w:t>
      </w:r>
      <w:r w:rsidR="00492416" w:rsidRPr="00430555">
        <w:rPr>
          <w:rFonts w:ascii="仿宋_GB2312" w:eastAsia="仿宋_GB2312" w:hAnsi="宋体"/>
          <w:bCs/>
          <w:sz w:val="30"/>
          <w:szCs w:val="30"/>
        </w:rPr>
        <w:t>候选人</w:t>
      </w:r>
      <w:r w:rsidRPr="00430555">
        <w:rPr>
          <w:rFonts w:ascii="仿宋_GB2312" w:eastAsia="仿宋_GB2312" w:hAnsi="宋体" w:hint="eastAsia"/>
          <w:bCs/>
          <w:sz w:val="30"/>
          <w:szCs w:val="30"/>
        </w:rPr>
        <w:t>，</w:t>
      </w:r>
      <w:r w:rsidR="006969B5" w:rsidRPr="00430555">
        <w:rPr>
          <w:rFonts w:ascii="仿宋_GB2312" w:eastAsia="仿宋_GB2312" w:hint="eastAsia"/>
          <w:sz w:val="30"/>
          <w:szCs w:val="30"/>
        </w:rPr>
        <w:t>并按</w:t>
      </w:r>
      <w:r w:rsidR="00492416" w:rsidRPr="00430555">
        <w:rPr>
          <w:rFonts w:ascii="仿宋_GB2312" w:eastAsia="仿宋_GB2312" w:hint="eastAsia"/>
          <w:sz w:val="30"/>
          <w:szCs w:val="30"/>
        </w:rPr>
        <w:t>公司规定程序报经审批后确定中标单位。</w:t>
      </w:r>
    </w:p>
    <w:p w14:paraId="18F3CF0C" w14:textId="77777777" w:rsidR="00F7504B" w:rsidRPr="00430555" w:rsidRDefault="009433B2" w:rsidP="00F7504B">
      <w:pPr>
        <w:tabs>
          <w:tab w:val="left" w:pos="1080"/>
        </w:tabs>
        <w:spacing w:line="600" w:lineRule="exact"/>
        <w:ind w:firstLineChars="200" w:firstLine="600"/>
        <w:jc w:val="left"/>
        <w:rPr>
          <w:rFonts w:ascii="仿宋" w:eastAsia="仿宋" w:hAnsi="仿宋"/>
          <w:b/>
          <w:sz w:val="32"/>
          <w:szCs w:val="32"/>
        </w:rPr>
      </w:pPr>
      <w:r w:rsidRPr="00430555">
        <w:rPr>
          <w:rFonts w:ascii="仿宋_GB2312" w:eastAsia="仿宋_GB2312" w:hAnsi="宋体" w:hint="eastAsia"/>
          <w:bCs/>
          <w:sz w:val="30"/>
          <w:szCs w:val="30"/>
        </w:rPr>
        <w:t>招标人有权对落选的投标人不做任何原因的解释，落选的</w:t>
      </w:r>
      <w:r w:rsidRPr="00430555">
        <w:rPr>
          <w:rFonts w:ascii="仿宋_GB2312" w:eastAsia="仿宋_GB2312" w:hAnsi="宋体" w:hint="eastAsia"/>
          <w:bCs/>
          <w:sz w:val="30"/>
          <w:szCs w:val="30"/>
        </w:rPr>
        <w:lastRenderedPageBreak/>
        <w:t>投标人所递交的文件将不予退回。</w:t>
      </w:r>
    </w:p>
    <w:p w14:paraId="5C5ABDFF" w14:textId="77777777" w:rsidR="00FF697E" w:rsidRPr="00430555" w:rsidRDefault="009433B2" w:rsidP="00B325E9">
      <w:pPr>
        <w:spacing w:line="360" w:lineRule="auto"/>
        <w:ind w:firstLineChars="250" w:firstLine="803"/>
        <w:rPr>
          <w:rFonts w:ascii="仿宋" w:eastAsia="仿宋" w:hAnsi="仿宋"/>
          <w:b/>
          <w:sz w:val="32"/>
          <w:szCs w:val="32"/>
        </w:rPr>
      </w:pPr>
      <w:r w:rsidRPr="00430555">
        <w:rPr>
          <w:rFonts w:ascii="仿宋" w:eastAsia="仿宋" w:hAnsi="仿宋" w:hint="eastAsia"/>
          <w:b/>
          <w:sz w:val="32"/>
          <w:szCs w:val="32"/>
        </w:rPr>
        <w:t>四</w:t>
      </w:r>
      <w:r w:rsidRPr="00430555">
        <w:rPr>
          <w:rFonts w:ascii="仿宋" w:eastAsia="仿宋" w:hAnsi="仿宋"/>
          <w:b/>
          <w:sz w:val="32"/>
          <w:szCs w:val="32"/>
        </w:rPr>
        <w:t>、评分标准</w:t>
      </w:r>
    </w:p>
    <w:p w14:paraId="2037DA26" w14:textId="77777777" w:rsidR="00FF697E" w:rsidRPr="00430555" w:rsidRDefault="009433B2">
      <w:pPr>
        <w:snapToGrid w:val="0"/>
        <w:spacing w:line="360" w:lineRule="auto"/>
        <w:jc w:val="center"/>
        <w:rPr>
          <w:rFonts w:ascii="宋体" w:hAnsi="宋体"/>
          <w:sz w:val="24"/>
        </w:rPr>
      </w:pPr>
      <w:r w:rsidRPr="00430555">
        <w:rPr>
          <w:rFonts w:ascii="宋体" w:hAnsi="宋体" w:hint="eastAsia"/>
          <w:b/>
          <w:sz w:val="24"/>
        </w:rPr>
        <w:t>评分标准</w:t>
      </w:r>
      <w:r w:rsidRPr="00430555">
        <w:rPr>
          <w:rFonts w:ascii="宋体" w:hAnsi="宋体" w:hint="eastAsia"/>
          <w:sz w:val="24"/>
        </w:rPr>
        <w:t>【</w:t>
      </w:r>
      <w:r w:rsidRPr="00430555">
        <w:rPr>
          <w:rFonts w:ascii="宋体" w:hAnsi="宋体" w:hint="eastAsia"/>
          <w:b/>
          <w:sz w:val="24"/>
        </w:rPr>
        <w:t>参考</w:t>
      </w:r>
      <w:r w:rsidRPr="00430555">
        <w:rPr>
          <w:rFonts w:ascii="宋体" w:hAnsi="宋体" w:hint="eastAsia"/>
          <w:sz w:val="24"/>
        </w:rPr>
        <w:t>】</w:t>
      </w:r>
    </w:p>
    <w:tbl>
      <w:tblPr>
        <w:tblW w:w="8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3"/>
        <w:gridCol w:w="3393"/>
      </w:tblGrid>
      <w:tr w:rsidR="00430555" w:rsidRPr="00430555" w14:paraId="35B1C364" w14:textId="77777777" w:rsidTr="00F7504B">
        <w:trPr>
          <w:trHeight w:hRule="exact" w:val="454"/>
          <w:jc w:val="center"/>
        </w:trPr>
        <w:tc>
          <w:tcPr>
            <w:tcW w:w="4953" w:type="dxa"/>
            <w:vAlign w:val="center"/>
          </w:tcPr>
          <w:p w14:paraId="19B8969C" w14:textId="77777777" w:rsidR="00FF697E" w:rsidRPr="00430555" w:rsidRDefault="009433B2">
            <w:pPr>
              <w:snapToGrid w:val="0"/>
              <w:jc w:val="center"/>
              <w:rPr>
                <w:rFonts w:ascii="宋体" w:hAnsi="宋体" w:cs="宋体"/>
                <w:sz w:val="24"/>
              </w:rPr>
            </w:pPr>
            <w:r w:rsidRPr="00430555">
              <w:rPr>
                <w:rFonts w:ascii="宋体" w:hAnsi="宋体" w:cs="宋体" w:hint="eastAsia"/>
                <w:sz w:val="24"/>
              </w:rPr>
              <w:t>评  分  因  素</w:t>
            </w:r>
          </w:p>
        </w:tc>
        <w:tc>
          <w:tcPr>
            <w:tcW w:w="3393" w:type="dxa"/>
            <w:vAlign w:val="center"/>
          </w:tcPr>
          <w:p w14:paraId="597697FE" w14:textId="77777777" w:rsidR="00FF697E" w:rsidRPr="00430555" w:rsidRDefault="009433B2">
            <w:pPr>
              <w:snapToGrid w:val="0"/>
              <w:jc w:val="center"/>
              <w:rPr>
                <w:rFonts w:ascii="宋体" w:hAnsi="宋体" w:cs="宋体"/>
                <w:sz w:val="24"/>
              </w:rPr>
            </w:pPr>
            <w:r w:rsidRPr="00430555">
              <w:rPr>
                <w:rFonts w:ascii="宋体" w:hAnsi="宋体" w:cs="宋体" w:hint="eastAsia"/>
                <w:sz w:val="24"/>
              </w:rPr>
              <w:t>分  值  分  配</w:t>
            </w:r>
          </w:p>
        </w:tc>
      </w:tr>
      <w:tr w:rsidR="00430555" w:rsidRPr="00430555" w14:paraId="4BB088A7" w14:textId="77777777" w:rsidTr="00F7504B">
        <w:trPr>
          <w:trHeight w:hRule="exact" w:val="454"/>
          <w:jc w:val="center"/>
        </w:trPr>
        <w:tc>
          <w:tcPr>
            <w:tcW w:w="4953" w:type="dxa"/>
            <w:vAlign w:val="center"/>
          </w:tcPr>
          <w:p w14:paraId="7FA19E2E" w14:textId="77777777" w:rsidR="00FF697E" w:rsidRPr="00430555" w:rsidRDefault="009433B2">
            <w:pPr>
              <w:snapToGrid w:val="0"/>
              <w:jc w:val="center"/>
              <w:rPr>
                <w:rFonts w:ascii="宋体" w:hAnsi="宋体" w:cs="宋体"/>
                <w:sz w:val="24"/>
              </w:rPr>
            </w:pPr>
            <w:r w:rsidRPr="00430555">
              <w:rPr>
                <w:rFonts w:ascii="宋体" w:hAnsi="宋体" w:cs="宋体" w:hint="eastAsia"/>
                <w:sz w:val="24"/>
              </w:rPr>
              <w:t>商务部分</w:t>
            </w:r>
          </w:p>
        </w:tc>
        <w:tc>
          <w:tcPr>
            <w:tcW w:w="3393" w:type="dxa"/>
            <w:vAlign w:val="center"/>
          </w:tcPr>
          <w:p w14:paraId="763E3628" w14:textId="77777777" w:rsidR="00FF697E" w:rsidRPr="00430555" w:rsidRDefault="00F7504B">
            <w:pPr>
              <w:snapToGrid w:val="0"/>
              <w:jc w:val="center"/>
              <w:rPr>
                <w:rFonts w:ascii="宋体" w:hAnsi="宋体" w:cs="宋体"/>
                <w:sz w:val="24"/>
              </w:rPr>
            </w:pPr>
            <w:r w:rsidRPr="00430555">
              <w:rPr>
                <w:rFonts w:ascii="宋体" w:hAnsi="宋体" w:cs="宋体" w:hint="eastAsia"/>
                <w:sz w:val="24"/>
              </w:rPr>
              <w:t>2</w:t>
            </w:r>
            <w:r w:rsidR="00490624" w:rsidRPr="00430555">
              <w:rPr>
                <w:rFonts w:ascii="宋体" w:hAnsi="宋体" w:cs="宋体" w:hint="eastAsia"/>
                <w:sz w:val="24"/>
              </w:rPr>
              <w:t>0</w:t>
            </w:r>
            <w:r w:rsidR="009433B2" w:rsidRPr="00430555">
              <w:rPr>
                <w:rFonts w:ascii="宋体" w:hAnsi="宋体" w:cs="宋体" w:hint="eastAsia"/>
                <w:sz w:val="24"/>
              </w:rPr>
              <w:t>分</w:t>
            </w:r>
          </w:p>
        </w:tc>
      </w:tr>
      <w:tr w:rsidR="00430555" w:rsidRPr="00430555" w14:paraId="44699ED2" w14:textId="77777777" w:rsidTr="00F7504B">
        <w:trPr>
          <w:trHeight w:hRule="exact" w:val="454"/>
          <w:jc w:val="center"/>
        </w:trPr>
        <w:tc>
          <w:tcPr>
            <w:tcW w:w="4953" w:type="dxa"/>
            <w:vAlign w:val="center"/>
          </w:tcPr>
          <w:p w14:paraId="4E774CB4" w14:textId="77777777" w:rsidR="00FF697E" w:rsidRPr="00430555" w:rsidRDefault="009433B2">
            <w:pPr>
              <w:snapToGrid w:val="0"/>
              <w:jc w:val="center"/>
              <w:rPr>
                <w:rFonts w:ascii="宋体" w:hAnsi="宋体" w:cs="宋体"/>
                <w:sz w:val="24"/>
              </w:rPr>
            </w:pPr>
            <w:r w:rsidRPr="00430555">
              <w:rPr>
                <w:rFonts w:ascii="宋体" w:hAnsi="宋体" w:cs="宋体" w:hint="eastAsia"/>
                <w:sz w:val="24"/>
              </w:rPr>
              <w:t>技术部分</w:t>
            </w:r>
          </w:p>
        </w:tc>
        <w:tc>
          <w:tcPr>
            <w:tcW w:w="3393" w:type="dxa"/>
            <w:vAlign w:val="center"/>
          </w:tcPr>
          <w:p w14:paraId="51C66DA8" w14:textId="77777777" w:rsidR="00FF697E" w:rsidRPr="00430555" w:rsidRDefault="00F7504B">
            <w:pPr>
              <w:snapToGrid w:val="0"/>
              <w:jc w:val="center"/>
              <w:rPr>
                <w:rFonts w:ascii="宋体" w:hAnsi="宋体" w:cs="宋体"/>
                <w:sz w:val="24"/>
              </w:rPr>
            </w:pPr>
            <w:r w:rsidRPr="00430555">
              <w:rPr>
                <w:rFonts w:ascii="宋体" w:hAnsi="宋体" w:cs="宋体" w:hint="eastAsia"/>
                <w:sz w:val="24"/>
              </w:rPr>
              <w:t>4</w:t>
            </w:r>
            <w:r w:rsidR="00803587" w:rsidRPr="00430555">
              <w:rPr>
                <w:rFonts w:ascii="宋体" w:hAnsi="宋体" w:cs="宋体"/>
                <w:sz w:val="24"/>
              </w:rPr>
              <w:t>5</w:t>
            </w:r>
            <w:r w:rsidR="009433B2" w:rsidRPr="00430555">
              <w:rPr>
                <w:rFonts w:ascii="宋体" w:hAnsi="宋体" w:cs="宋体" w:hint="eastAsia"/>
                <w:sz w:val="24"/>
              </w:rPr>
              <w:t>分</w:t>
            </w:r>
          </w:p>
        </w:tc>
      </w:tr>
      <w:tr w:rsidR="00430555" w:rsidRPr="00430555" w14:paraId="3BC4301E" w14:textId="77777777" w:rsidTr="00F7504B">
        <w:trPr>
          <w:trHeight w:hRule="exact" w:val="454"/>
          <w:jc w:val="center"/>
        </w:trPr>
        <w:tc>
          <w:tcPr>
            <w:tcW w:w="4953" w:type="dxa"/>
            <w:vAlign w:val="center"/>
          </w:tcPr>
          <w:p w14:paraId="22FEC17F" w14:textId="77777777" w:rsidR="00FF697E" w:rsidRPr="00430555" w:rsidRDefault="009433B2">
            <w:pPr>
              <w:snapToGrid w:val="0"/>
              <w:jc w:val="center"/>
              <w:rPr>
                <w:rFonts w:ascii="宋体" w:hAnsi="宋体" w:cs="宋体"/>
                <w:sz w:val="24"/>
              </w:rPr>
            </w:pPr>
            <w:r w:rsidRPr="00430555">
              <w:rPr>
                <w:rFonts w:ascii="宋体" w:hAnsi="宋体" w:cs="宋体" w:hint="eastAsia"/>
                <w:sz w:val="24"/>
              </w:rPr>
              <w:t>价格部分</w:t>
            </w:r>
          </w:p>
        </w:tc>
        <w:tc>
          <w:tcPr>
            <w:tcW w:w="3393" w:type="dxa"/>
            <w:vAlign w:val="center"/>
          </w:tcPr>
          <w:p w14:paraId="2251EB7F" w14:textId="77777777" w:rsidR="00FF697E" w:rsidRPr="00430555" w:rsidRDefault="00803587">
            <w:pPr>
              <w:snapToGrid w:val="0"/>
              <w:jc w:val="center"/>
              <w:rPr>
                <w:rFonts w:ascii="宋体" w:hAnsi="宋体" w:cs="宋体"/>
                <w:sz w:val="24"/>
              </w:rPr>
            </w:pPr>
            <w:r w:rsidRPr="00430555">
              <w:rPr>
                <w:rFonts w:ascii="宋体" w:hAnsi="宋体" w:cs="宋体"/>
                <w:sz w:val="24"/>
              </w:rPr>
              <w:t>35</w:t>
            </w:r>
            <w:r w:rsidR="009433B2" w:rsidRPr="00430555">
              <w:rPr>
                <w:rFonts w:ascii="宋体" w:hAnsi="宋体" w:cs="宋体" w:hint="eastAsia"/>
                <w:sz w:val="24"/>
              </w:rPr>
              <w:t>分</w:t>
            </w:r>
          </w:p>
        </w:tc>
      </w:tr>
      <w:tr w:rsidR="00430555" w:rsidRPr="00430555" w14:paraId="33C152DD" w14:textId="77777777" w:rsidTr="00F7504B">
        <w:trPr>
          <w:trHeight w:hRule="exact" w:val="454"/>
          <w:jc w:val="center"/>
        </w:trPr>
        <w:tc>
          <w:tcPr>
            <w:tcW w:w="4953" w:type="dxa"/>
            <w:vAlign w:val="center"/>
          </w:tcPr>
          <w:p w14:paraId="7076C596" w14:textId="77777777" w:rsidR="00FF697E" w:rsidRPr="00430555" w:rsidRDefault="009433B2">
            <w:pPr>
              <w:snapToGrid w:val="0"/>
              <w:jc w:val="center"/>
              <w:rPr>
                <w:rFonts w:ascii="宋体" w:hAnsi="宋体" w:cs="宋体"/>
                <w:sz w:val="24"/>
              </w:rPr>
            </w:pPr>
            <w:r w:rsidRPr="00430555">
              <w:rPr>
                <w:rFonts w:ascii="宋体" w:hAnsi="宋体" w:cs="宋体" w:hint="eastAsia"/>
                <w:sz w:val="24"/>
              </w:rPr>
              <w:t>合计</w:t>
            </w:r>
          </w:p>
        </w:tc>
        <w:tc>
          <w:tcPr>
            <w:tcW w:w="3393" w:type="dxa"/>
            <w:vAlign w:val="center"/>
          </w:tcPr>
          <w:p w14:paraId="178711C4" w14:textId="77777777" w:rsidR="00FF697E" w:rsidRPr="00430555" w:rsidRDefault="009433B2">
            <w:pPr>
              <w:snapToGrid w:val="0"/>
              <w:jc w:val="center"/>
              <w:rPr>
                <w:rFonts w:ascii="宋体" w:hAnsi="宋体" w:cs="宋体"/>
                <w:sz w:val="24"/>
              </w:rPr>
            </w:pPr>
            <w:r w:rsidRPr="00430555">
              <w:rPr>
                <w:rFonts w:ascii="宋体" w:hAnsi="宋体" w:cs="宋体" w:hint="eastAsia"/>
                <w:sz w:val="24"/>
              </w:rPr>
              <w:t>100分</w:t>
            </w:r>
          </w:p>
        </w:tc>
      </w:tr>
    </w:tbl>
    <w:p w14:paraId="1A94A6C7" w14:textId="77777777" w:rsidR="00FF697E" w:rsidRPr="00430555" w:rsidRDefault="009433B2" w:rsidP="003758C9">
      <w:pPr>
        <w:snapToGrid w:val="0"/>
        <w:spacing w:beforeLines="100" w:before="312" w:line="360" w:lineRule="auto"/>
        <w:jc w:val="center"/>
        <w:rPr>
          <w:rFonts w:ascii="宋体" w:hAnsi="宋体"/>
          <w:b/>
          <w:sz w:val="24"/>
        </w:rPr>
      </w:pPr>
      <w:r w:rsidRPr="00430555">
        <w:rPr>
          <w:rFonts w:ascii="宋体" w:hAnsi="宋体" w:hint="eastAsia"/>
          <w:b/>
          <w:sz w:val="24"/>
        </w:rPr>
        <w:t>评分因素分值的具体分配</w:t>
      </w:r>
    </w:p>
    <w:p w14:paraId="53CEE680" w14:textId="77777777" w:rsidR="00FF697E" w:rsidRPr="00430555" w:rsidRDefault="009433B2">
      <w:pPr>
        <w:snapToGrid w:val="0"/>
        <w:spacing w:line="360" w:lineRule="auto"/>
        <w:rPr>
          <w:rFonts w:ascii="宋体" w:hAnsi="宋体"/>
          <w:b/>
          <w:sz w:val="24"/>
        </w:rPr>
      </w:pPr>
      <w:r w:rsidRPr="00430555">
        <w:rPr>
          <w:rFonts w:ascii="宋体" w:hAnsi="宋体" w:hint="eastAsia"/>
          <w:b/>
          <w:sz w:val="24"/>
        </w:rPr>
        <w:t>A．商务部分（</w:t>
      </w:r>
      <w:r w:rsidR="006F448E" w:rsidRPr="00430555">
        <w:rPr>
          <w:rFonts w:ascii="宋体" w:hAnsi="宋体" w:hint="eastAsia"/>
          <w:b/>
          <w:sz w:val="24"/>
        </w:rPr>
        <w:t>20</w:t>
      </w:r>
      <w:r w:rsidRPr="00430555">
        <w:rPr>
          <w:rFonts w:ascii="宋体" w:hAnsi="宋体" w:hint="eastAsia"/>
          <w:b/>
          <w:sz w:val="24"/>
        </w:rPr>
        <w:t>分）</w:t>
      </w:r>
    </w:p>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261"/>
        <w:gridCol w:w="756"/>
        <w:gridCol w:w="5831"/>
      </w:tblGrid>
      <w:tr w:rsidR="00430555" w:rsidRPr="00430555" w14:paraId="001E04FF" w14:textId="77777777">
        <w:trPr>
          <w:trHeight w:val="954"/>
          <w:jc w:val="center"/>
        </w:trPr>
        <w:tc>
          <w:tcPr>
            <w:tcW w:w="572" w:type="dxa"/>
            <w:vAlign w:val="center"/>
          </w:tcPr>
          <w:p w14:paraId="436D9DE8" w14:textId="77777777" w:rsidR="00FF697E" w:rsidRPr="00430555" w:rsidRDefault="009433B2">
            <w:pPr>
              <w:jc w:val="center"/>
              <w:rPr>
                <w:rFonts w:ascii="宋体" w:hAnsi="宋体"/>
                <w:sz w:val="24"/>
              </w:rPr>
            </w:pPr>
            <w:r w:rsidRPr="00430555">
              <w:rPr>
                <w:rFonts w:ascii="宋体" w:hAnsi="宋体" w:hint="eastAsia"/>
                <w:sz w:val="24"/>
              </w:rPr>
              <w:t>序号</w:t>
            </w:r>
          </w:p>
        </w:tc>
        <w:tc>
          <w:tcPr>
            <w:tcW w:w="1261" w:type="dxa"/>
            <w:tcMar>
              <w:left w:w="57" w:type="dxa"/>
              <w:right w:w="57" w:type="dxa"/>
            </w:tcMar>
            <w:vAlign w:val="center"/>
          </w:tcPr>
          <w:p w14:paraId="5F4FAC37" w14:textId="77777777" w:rsidR="00FF697E" w:rsidRPr="00430555" w:rsidRDefault="009433B2">
            <w:pPr>
              <w:jc w:val="center"/>
              <w:rPr>
                <w:rFonts w:ascii="宋体" w:hAnsi="宋体"/>
                <w:sz w:val="24"/>
              </w:rPr>
            </w:pPr>
            <w:r w:rsidRPr="00430555">
              <w:rPr>
                <w:rFonts w:ascii="宋体" w:hAnsi="宋体" w:hint="eastAsia"/>
                <w:sz w:val="24"/>
              </w:rPr>
              <w:t>评分名称</w:t>
            </w:r>
          </w:p>
        </w:tc>
        <w:tc>
          <w:tcPr>
            <w:tcW w:w="756" w:type="dxa"/>
            <w:vAlign w:val="center"/>
          </w:tcPr>
          <w:p w14:paraId="0E8E9925" w14:textId="77777777" w:rsidR="00FF697E" w:rsidRPr="00430555" w:rsidRDefault="009433B2">
            <w:pPr>
              <w:jc w:val="center"/>
              <w:rPr>
                <w:rFonts w:ascii="宋体" w:hAnsi="宋体"/>
                <w:sz w:val="24"/>
              </w:rPr>
            </w:pPr>
            <w:r w:rsidRPr="00430555">
              <w:rPr>
                <w:rFonts w:ascii="宋体" w:hAnsi="宋体" w:cs="宋体" w:hint="eastAsia"/>
                <w:kern w:val="0"/>
                <w:sz w:val="22"/>
                <w:szCs w:val="22"/>
              </w:rPr>
              <w:t>分值</w:t>
            </w:r>
          </w:p>
        </w:tc>
        <w:tc>
          <w:tcPr>
            <w:tcW w:w="5831" w:type="dxa"/>
            <w:vAlign w:val="center"/>
          </w:tcPr>
          <w:p w14:paraId="0F95C7C8" w14:textId="77777777" w:rsidR="00FF697E" w:rsidRPr="00430555" w:rsidRDefault="009433B2">
            <w:pPr>
              <w:jc w:val="center"/>
              <w:rPr>
                <w:rFonts w:ascii="宋体" w:hAnsi="宋体"/>
                <w:sz w:val="24"/>
              </w:rPr>
            </w:pPr>
            <w:r w:rsidRPr="00430555">
              <w:rPr>
                <w:rFonts w:ascii="宋体" w:hAnsi="宋体" w:hint="eastAsia"/>
                <w:sz w:val="24"/>
              </w:rPr>
              <w:t>评分办法</w:t>
            </w:r>
          </w:p>
        </w:tc>
      </w:tr>
      <w:tr w:rsidR="00430555" w:rsidRPr="00430555" w14:paraId="6F70CE12" w14:textId="77777777" w:rsidTr="008B53DB">
        <w:trPr>
          <w:trHeight w:val="2351"/>
          <w:jc w:val="center"/>
        </w:trPr>
        <w:tc>
          <w:tcPr>
            <w:tcW w:w="572" w:type="dxa"/>
            <w:vAlign w:val="center"/>
          </w:tcPr>
          <w:p w14:paraId="1AB26D1A" w14:textId="77777777" w:rsidR="00FF697E" w:rsidRPr="00430555" w:rsidRDefault="009433B2">
            <w:pPr>
              <w:spacing w:line="360" w:lineRule="auto"/>
              <w:jc w:val="center"/>
              <w:rPr>
                <w:rFonts w:ascii="宋体" w:hAnsi="宋体"/>
                <w:sz w:val="24"/>
              </w:rPr>
            </w:pPr>
            <w:r w:rsidRPr="00430555">
              <w:rPr>
                <w:rFonts w:ascii="宋体" w:hAnsi="宋体"/>
                <w:sz w:val="24"/>
              </w:rPr>
              <w:t>1</w:t>
            </w:r>
          </w:p>
        </w:tc>
        <w:tc>
          <w:tcPr>
            <w:tcW w:w="1261" w:type="dxa"/>
            <w:tcMar>
              <w:left w:w="57" w:type="dxa"/>
              <w:right w:w="57" w:type="dxa"/>
            </w:tcMar>
            <w:vAlign w:val="center"/>
          </w:tcPr>
          <w:p w14:paraId="4A103658" w14:textId="77777777" w:rsidR="00FF697E" w:rsidRPr="00430555" w:rsidRDefault="009433B2">
            <w:pPr>
              <w:adjustRightInd w:val="0"/>
              <w:jc w:val="center"/>
              <w:rPr>
                <w:rFonts w:ascii="宋体" w:hAnsi="宋体"/>
                <w:sz w:val="24"/>
              </w:rPr>
            </w:pPr>
            <w:r w:rsidRPr="00430555">
              <w:rPr>
                <w:rFonts w:ascii="宋体" w:hAnsi="宋体" w:hint="eastAsia"/>
                <w:sz w:val="24"/>
              </w:rPr>
              <w:t>资质</w:t>
            </w:r>
            <w:r w:rsidRPr="00430555">
              <w:rPr>
                <w:rFonts w:ascii="宋体" w:hAnsi="宋体"/>
                <w:sz w:val="24"/>
              </w:rPr>
              <w:t>及</w:t>
            </w:r>
            <w:r w:rsidRPr="00430555">
              <w:rPr>
                <w:rFonts w:ascii="宋体" w:hAnsi="宋体" w:hint="eastAsia"/>
                <w:sz w:val="24"/>
              </w:rPr>
              <w:t>经营业绩</w:t>
            </w:r>
          </w:p>
        </w:tc>
        <w:tc>
          <w:tcPr>
            <w:tcW w:w="756" w:type="dxa"/>
            <w:vAlign w:val="center"/>
          </w:tcPr>
          <w:p w14:paraId="6B01A329" w14:textId="77777777" w:rsidR="00FF697E" w:rsidRPr="00430555" w:rsidRDefault="00490624">
            <w:pPr>
              <w:widowControl/>
              <w:jc w:val="center"/>
              <w:rPr>
                <w:rFonts w:ascii="宋体" w:hAnsi="宋体"/>
                <w:sz w:val="24"/>
              </w:rPr>
            </w:pPr>
            <w:r w:rsidRPr="00430555">
              <w:rPr>
                <w:rFonts w:ascii="宋体" w:hAnsi="宋体" w:hint="eastAsia"/>
                <w:sz w:val="24"/>
              </w:rPr>
              <w:t>10</w:t>
            </w:r>
          </w:p>
        </w:tc>
        <w:tc>
          <w:tcPr>
            <w:tcW w:w="5831" w:type="dxa"/>
            <w:vAlign w:val="center"/>
          </w:tcPr>
          <w:p w14:paraId="38DD49E4" w14:textId="77777777" w:rsidR="004E2DAF" w:rsidRPr="00430555" w:rsidRDefault="00E765A9" w:rsidP="004E2DAF">
            <w:pPr>
              <w:rPr>
                <w:rFonts w:ascii="宋体" w:hAnsi="宋体"/>
                <w:sz w:val="24"/>
              </w:rPr>
            </w:pPr>
            <w:r w:rsidRPr="00430555">
              <w:rPr>
                <w:rFonts w:ascii="宋体" w:hAnsi="宋体" w:hint="eastAsia"/>
                <w:sz w:val="24"/>
              </w:rPr>
              <w:t>供应商提供近五年（20</w:t>
            </w:r>
            <w:r w:rsidRPr="00430555">
              <w:rPr>
                <w:rFonts w:ascii="宋体" w:hAnsi="宋体"/>
                <w:sz w:val="24"/>
              </w:rPr>
              <w:t>20</w:t>
            </w:r>
            <w:r w:rsidRPr="00430555">
              <w:rPr>
                <w:rFonts w:ascii="宋体" w:hAnsi="宋体" w:hint="eastAsia"/>
                <w:sz w:val="24"/>
              </w:rPr>
              <w:t>年至今）与本项目规模相似的</w:t>
            </w:r>
            <w:r w:rsidR="009433B2" w:rsidRPr="00430555">
              <w:rPr>
                <w:rFonts w:ascii="宋体" w:hAnsi="宋体" w:hint="eastAsia"/>
                <w:sz w:val="24"/>
              </w:rPr>
              <w:t>员工</w:t>
            </w:r>
            <w:r w:rsidRPr="00430555">
              <w:rPr>
                <w:rFonts w:ascii="宋体" w:hAnsi="宋体" w:hint="eastAsia"/>
                <w:sz w:val="24"/>
              </w:rPr>
              <w:t>体检</w:t>
            </w:r>
            <w:r w:rsidR="009433B2" w:rsidRPr="00430555">
              <w:rPr>
                <w:rFonts w:ascii="宋体" w:hAnsi="宋体" w:hint="eastAsia"/>
                <w:sz w:val="24"/>
              </w:rPr>
              <w:t>服务经验，</w:t>
            </w:r>
            <w:r w:rsidRPr="00430555">
              <w:rPr>
                <w:rFonts w:ascii="宋体" w:hAnsi="宋体" w:hint="eastAsia"/>
                <w:sz w:val="24"/>
              </w:rPr>
              <w:t>年体检费用5</w:t>
            </w:r>
            <w:r w:rsidR="009433B2" w:rsidRPr="00430555">
              <w:rPr>
                <w:rFonts w:ascii="宋体" w:hAnsi="宋体" w:hint="eastAsia"/>
                <w:sz w:val="24"/>
              </w:rPr>
              <w:t>0万元及以上，</w:t>
            </w:r>
            <w:r w:rsidR="004E2DAF" w:rsidRPr="00430555">
              <w:rPr>
                <w:rFonts w:ascii="宋体" w:hAnsi="宋体" w:hint="eastAsia"/>
                <w:sz w:val="24"/>
              </w:rPr>
              <w:t>提供10个有效服务经验，得10分。</w:t>
            </w:r>
          </w:p>
          <w:p w14:paraId="1C687C2F" w14:textId="77777777" w:rsidR="00FF697E" w:rsidRPr="00430555" w:rsidRDefault="009433B2" w:rsidP="00490624">
            <w:pPr>
              <w:rPr>
                <w:rFonts w:ascii="宋体" w:hAnsi="宋体" w:cs="宋体"/>
                <w:kern w:val="0"/>
                <w:sz w:val="24"/>
              </w:rPr>
            </w:pPr>
            <w:r w:rsidRPr="00430555">
              <w:rPr>
                <w:rFonts w:ascii="宋体" w:hAnsi="宋体" w:hint="eastAsia"/>
                <w:sz w:val="24"/>
              </w:rPr>
              <w:t>每减少一个有</w:t>
            </w:r>
            <w:r w:rsidRPr="00430555">
              <w:rPr>
                <w:rFonts w:ascii="宋体" w:hAnsi="宋体" w:cs="宋体" w:hint="eastAsia"/>
                <w:kern w:val="0"/>
                <w:sz w:val="24"/>
              </w:rPr>
              <w:t>效服务经验，扣</w:t>
            </w:r>
            <w:r w:rsidR="00490624" w:rsidRPr="00430555">
              <w:rPr>
                <w:rFonts w:ascii="宋体" w:hAnsi="宋体" w:cs="宋体" w:hint="eastAsia"/>
                <w:kern w:val="0"/>
                <w:sz w:val="24"/>
              </w:rPr>
              <w:t>1</w:t>
            </w:r>
            <w:r w:rsidRPr="00430555">
              <w:rPr>
                <w:rFonts w:ascii="宋体" w:hAnsi="宋体" w:cs="宋体" w:hint="eastAsia"/>
                <w:kern w:val="0"/>
                <w:sz w:val="24"/>
              </w:rPr>
              <w:t>分，最低分为0分。</w:t>
            </w:r>
            <w:r w:rsidR="004E2DAF" w:rsidRPr="00430555">
              <w:rPr>
                <w:rFonts w:ascii="宋体" w:hAnsi="宋体" w:cs="宋体" w:hint="eastAsia"/>
                <w:kern w:val="0"/>
                <w:sz w:val="24"/>
              </w:rPr>
              <w:t>注：</w:t>
            </w:r>
            <w:r w:rsidR="00051CAB" w:rsidRPr="00430555">
              <w:rPr>
                <w:rFonts w:ascii="宋体" w:hAnsi="宋体" w:cs="宋体" w:hint="eastAsia"/>
                <w:kern w:val="0"/>
                <w:sz w:val="24"/>
              </w:rPr>
              <w:t>需</w:t>
            </w:r>
            <w:r w:rsidR="004E2DAF" w:rsidRPr="00430555">
              <w:rPr>
                <w:rFonts w:ascii="宋体" w:hAnsi="宋体" w:hint="eastAsia"/>
                <w:sz w:val="24"/>
              </w:rPr>
              <w:t>提供合同首页、金额页、签字盖章页复印件。</w:t>
            </w:r>
          </w:p>
        </w:tc>
      </w:tr>
      <w:tr w:rsidR="00554AB3" w:rsidRPr="00430555" w14:paraId="7A46CB31" w14:textId="77777777" w:rsidTr="008B53DB">
        <w:trPr>
          <w:trHeight w:val="4949"/>
          <w:jc w:val="center"/>
        </w:trPr>
        <w:tc>
          <w:tcPr>
            <w:tcW w:w="572" w:type="dxa"/>
            <w:vAlign w:val="center"/>
          </w:tcPr>
          <w:p w14:paraId="559E6ED1" w14:textId="77777777" w:rsidR="00554AB3" w:rsidRPr="00430555" w:rsidRDefault="00554AB3">
            <w:pPr>
              <w:spacing w:line="360" w:lineRule="auto"/>
              <w:jc w:val="center"/>
              <w:rPr>
                <w:rFonts w:ascii="宋体" w:hAnsi="宋体"/>
                <w:sz w:val="24"/>
              </w:rPr>
            </w:pPr>
            <w:r w:rsidRPr="00430555">
              <w:rPr>
                <w:rFonts w:ascii="宋体" w:hAnsi="宋体" w:hint="eastAsia"/>
                <w:sz w:val="24"/>
              </w:rPr>
              <w:t>2</w:t>
            </w:r>
          </w:p>
        </w:tc>
        <w:tc>
          <w:tcPr>
            <w:tcW w:w="1261" w:type="dxa"/>
            <w:tcMar>
              <w:left w:w="57" w:type="dxa"/>
              <w:right w:w="57" w:type="dxa"/>
            </w:tcMar>
            <w:vAlign w:val="center"/>
          </w:tcPr>
          <w:p w14:paraId="3A0E1F85" w14:textId="77777777" w:rsidR="00554AB3" w:rsidRPr="00430555" w:rsidRDefault="00554AB3">
            <w:pPr>
              <w:adjustRightInd w:val="0"/>
              <w:jc w:val="center"/>
              <w:rPr>
                <w:rFonts w:ascii="宋体" w:hAnsi="宋体"/>
                <w:sz w:val="24"/>
              </w:rPr>
            </w:pPr>
            <w:r w:rsidRPr="00430555">
              <w:rPr>
                <w:rFonts w:ascii="宋体" w:hAnsi="宋体" w:hint="eastAsia"/>
                <w:sz w:val="24"/>
              </w:rPr>
              <w:t>企业综合实力</w:t>
            </w:r>
          </w:p>
        </w:tc>
        <w:tc>
          <w:tcPr>
            <w:tcW w:w="756" w:type="dxa"/>
            <w:vAlign w:val="center"/>
          </w:tcPr>
          <w:p w14:paraId="4ADBF1C1" w14:textId="77777777" w:rsidR="00554AB3" w:rsidRPr="00430555" w:rsidRDefault="006F448E">
            <w:pPr>
              <w:widowControl/>
              <w:jc w:val="center"/>
              <w:rPr>
                <w:rFonts w:ascii="宋体" w:hAnsi="宋体"/>
                <w:sz w:val="24"/>
              </w:rPr>
            </w:pPr>
            <w:r w:rsidRPr="00430555">
              <w:rPr>
                <w:rFonts w:ascii="宋体" w:hAnsi="宋体" w:hint="eastAsia"/>
                <w:sz w:val="24"/>
              </w:rPr>
              <w:t>10</w:t>
            </w:r>
          </w:p>
        </w:tc>
        <w:tc>
          <w:tcPr>
            <w:tcW w:w="5831" w:type="dxa"/>
            <w:vAlign w:val="center"/>
          </w:tcPr>
          <w:p w14:paraId="72D65B0B" w14:textId="77777777" w:rsidR="00D93F2B" w:rsidRPr="00430555" w:rsidRDefault="00D93F2B" w:rsidP="00F7504B">
            <w:pPr>
              <w:rPr>
                <w:rFonts w:ascii="宋体" w:hAnsi="宋体"/>
                <w:sz w:val="24"/>
              </w:rPr>
            </w:pPr>
            <w:r w:rsidRPr="00430555">
              <w:rPr>
                <w:rFonts w:ascii="宋体" w:hAnsi="宋体" w:hint="eastAsia"/>
                <w:sz w:val="24"/>
              </w:rPr>
              <w:t>体检中心须覆盖采购人办公区域。主要办公区为北京，其他办公区域为南京、武汉、沈阳、</w:t>
            </w:r>
            <w:r w:rsidR="008D3A88" w:rsidRPr="00430555">
              <w:rPr>
                <w:rFonts w:ascii="宋体" w:hAnsi="宋体" w:hint="eastAsia"/>
                <w:sz w:val="24"/>
              </w:rPr>
              <w:t>西安、广州</w:t>
            </w:r>
            <w:r w:rsidR="004E2DAF" w:rsidRPr="00430555">
              <w:rPr>
                <w:rFonts w:ascii="宋体" w:hAnsi="宋体" w:hint="eastAsia"/>
                <w:sz w:val="24"/>
              </w:rPr>
              <w:t>。</w:t>
            </w:r>
            <w:r w:rsidR="004E2DAF" w:rsidRPr="00430555">
              <w:rPr>
                <w:rFonts w:ascii="宋体" w:hAnsi="宋体"/>
                <w:sz w:val="24"/>
              </w:rPr>
              <w:br/>
            </w:r>
            <w:r w:rsidR="004E2DAF" w:rsidRPr="00430555">
              <w:rPr>
                <w:rFonts w:ascii="宋体" w:hAnsi="宋体" w:hint="eastAsia"/>
                <w:sz w:val="24"/>
              </w:rPr>
              <w:t>供应商在北京拥有5家及以上体检中心的得5分，每减少1家扣1分。</w:t>
            </w:r>
            <w:r w:rsidR="004E2DAF" w:rsidRPr="00430555">
              <w:rPr>
                <w:rFonts w:ascii="宋体" w:hAnsi="宋体"/>
                <w:sz w:val="24"/>
              </w:rPr>
              <w:br/>
            </w:r>
            <w:r w:rsidR="004E2DAF" w:rsidRPr="00430555">
              <w:rPr>
                <w:rFonts w:ascii="宋体" w:hAnsi="宋体" w:hint="eastAsia"/>
                <w:sz w:val="24"/>
              </w:rPr>
              <w:t>应答人</w:t>
            </w:r>
            <w:r w:rsidRPr="00430555">
              <w:rPr>
                <w:rFonts w:ascii="宋体" w:hAnsi="宋体" w:hint="eastAsia"/>
                <w:sz w:val="24"/>
              </w:rPr>
              <w:t>全覆盖</w:t>
            </w:r>
            <w:r w:rsidR="004E2DAF" w:rsidRPr="00430555">
              <w:rPr>
                <w:rFonts w:ascii="宋体" w:hAnsi="宋体" w:hint="eastAsia"/>
                <w:sz w:val="24"/>
              </w:rPr>
              <w:t>其他5个办公</w:t>
            </w:r>
            <w:r w:rsidRPr="00430555">
              <w:rPr>
                <w:rFonts w:ascii="宋体" w:hAnsi="宋体" w:hint="eastAsia"/>
                <w:sz w:val="24"/>
              </w:rPr>
              <w:t>区域的得</w:t>
            </w:r>
            <w:r w:rsidR="004E2DAF" w:rsidRPr="00430555">
              <w:rPr>
                <w:rFonts w:ascii="宋体" w:hAnsi="宋体" w:hint="eastAsia"/>
                <w:sz w:val="24"/>
              </w:rPr>
              <w:t>5分，每减少1个</w:t>
            </w:r>
            <w:r w:rsidR="006F448E" w:rsidRPr="00430555">
              <w:rPr>
                <w:rFonts w:ascii="宋体" w:hAnsi="宋体" w:hint="eastAsia"/>
                <w:sz w:val="24"/>
              </w:rPr>
              <w:t>扣</w:t>
            </w:r>
            <w:r w:rsidR="004E2DAF" w:rsidRPr="00430555">
              <w:rPr>
                <w:rFonts w:ascii="宋体" w:hAnsi="宋体" w:hint="eastAsia"/>
                <w:sz w:val="24"/>
              </w:rPr>
              <w:t>1分。</w:t>
            </w:r>
          </w:p>
          <w:p w14:paraId="246F9E59" w14:textId="77777777" w:rsidR="006F448E" w:rsidRPr="00430555" w:rsidRDefault="006F448E" w:rsidP="00F7504B">
            <w:pPr>
              <w:rPr>
                <w:rFonts w:ascii="宋体" w:hAnsi="宋体"/>
                <w:sz w:val="24"/>
              </w:rPr>
            </w:pPr>
            <w:r w:rsidRPr="00430555">
              <w:rPr>
                <w:rFonts w:ascii="宋体" w:hAnsi="宋体" w:hint="eastAsia"/>
                <w:sz w:val="24"/>
              </w:rPr>
              <w:t>此项最高得分10分，最低得分0分。</w:t>
            </w:r>
          </w:p>
          <w:p w14:paraId="691A7ECB" w14:textId="77777777" w:rsidR="004E2DAF" w:rsidRPr="00430555" w:rsidRDefault="004E2DAF" w:rsidP="00F7504B">
            <w:pPr>
              <w:rPr>
                <w:rFonts w:ascii="宋体" w:hAnsi="宋体"/>
                <w:sz w:val="24"/>
              </w:rPr>
            </w:pPr>
            <w:r w:rsidRPr="00430555">
              <w:rPr>
                <w:rFonts w:ascii="宋体" w:hAnsi="宋体" w:hint="eastAsia"/>
                <w:sz w:val="24"/>
              </w:rPr>
              <w:t>注：</w:t>
            </w:r>
            <w:r w:rsidR="006F448E" w:rsidRPr="00430555">
              <w:rPr>
                <w:rFonts w:ascii="宋体" w:hAnsi="宋体" w:hint="eastAsia"/>
                <w:sz w:val="24"/>
              </w:rPr>
              <w:t>（1）</w:t>
            </w:r>
            <w:r w:rsidRPr="00430555">
              <w:rPr>
                <w:rFonts w:ascii="宋体" w:hAnsi="宋体" w:hint="eastAsia"/>
                <w:sz w:val="24"/>
              </w:rPr>
              <w:t>已注册分支机构的，须提供加盖公章的分支机构的营业执照复印件；</w:t>
            </w:r>
          </w:p>
          <w:p w14:paraId="387F1002" w14:textId="77777777" w:rsidR="004E2DAF" w:rsidRPr="00430555" w:rsidRDefault="006F448E" w:rsidP="00F7504B">
            <w:pPr>
              <w:rPr>
                <w:rFonts w:ascii="宋体" w:hAnsi="宋体"/>
                <w:sz w:val="24"/>
              </w:rPr>
            </w:pPr>
            <w:r w:rsidRPr="00430555">
              <w:rPr>
                <w:rFonts w:ascii="宋体" w:hAnsi="宋体" w:hint="eastAsia"/>
                <w:sz w:val="24"/>
              </w:rPr>
              <w:t>（2）</w:t>
            </w:r>
            <w:r w:rsidR="004E2DAF" w:rsidRPr="00430555">
              <w:rPr>
                <w:rFonts w:ascii="宋体" w:hAnsi="宋体" w:hint="eastAsia"/>
                <w:sz w:val="24"/>
              </w:rPr>
              <w:t>未注册分支机构、仅有办事处或服务网点的，须提供加盖公章的办公场所的房产所有权证明或有效期内的租赁合同的复印件</w:t>
            </w:r>
            <w:r w:rsidRPr="00430555">
              <w:rPr>
                <w:rFonts w:ascii="宋体" w:hAnsi="宋体" w:hint="eastAsia"/>
                <w:sz w:val="24"/>
              </w:rPr>
              <w:t>。</w:t>
            </w:r>
          </w:p>
          <w:p w14:paraId="7D95E388" w14:textId="77777777" w:rsidR="00554AB3" w:rsidRPr="00430555" w:rsidRDefault="004E2DAF" w:rsidP="00F7504B">
            <w:pPr>
              <w:rPr>
                <w:rFonts w:ascii="宋体" w:hAnsi="宋体"/>
                <w:sz w:val="24"/>
              </w:rPr>
            </w:pPr>
            <w:r w:rsidRPr="00430555">
              <w:rPr>
                <w:rFonts w:ascii="宋体" w:hAnsi="宋体" w:hint="eastAsia"/>
                <w:sz w:val="24"/>
              </w:rPr>
              <w:t>以上证明材料2选1即可。</w:t>
            </w:r>
          </w:p>
        </w:tc>
      </w:tr>
    </w:tbl>
    <w:p w14:paraId="08EE217F" w14:textId="77777777" w:rsidR="00FF697E" w:rsidRPr="00430555" w:rsidRDefault="00FF697E">
      <w:pPr>
        <w:snapToGrid w:val="0"/>
        <w:spacing w:after="156"/>
        <w:rPr>
          <w:rFonts w:ascii="宋体" w:hAnsi="宋体"/>
          <w:b/>
          <w:sz w:val="24"/>
        </w:rPr>
      </w:pPr>
    </w:p>
    <w:p w14:paraId="3287C101" w14:textId="77777777" w:rsidR="00FF697E" w:rsidRPr="00430555" w:rsidRDefault="009433B2">
      <w:pPr>
        <w:snapToGrid w:val="0"/>
        <w:spacing w:after="156"/>
        <w:rPr>
          <w:rFonts w:ascii="宋体" w:hAnsi="宋体"/>
          <w:b/>
          <w:sz w:val="24"/>
        </w:rPr>
      </w:pPr>
      <w:r w:rsidRPr="00430555">
        <w:rPr>
          <w:rFonts w:ascii="宋体" w:hAnsi="宋体" w:hint="eastAsia"/>
          <w:b/>
          <w:sz w:val="24"/>
        </w:rPr>
        <w:lastRenderedPageBreak/>
        <w:t>B．技术部分（</w:t>
      </w:r>
      <w:r w:rsidR="00BA5212" w:rsidRPr="00430555">
        <w:rPr>
          <w:rFonts w:ascii="宋体" w:hAnsi="宋体" w:hint="eastAsia"/>
          <w:b/>
          <w:sz w:val="24"/>
        </w:rPr>
        <w:t>4</w:t>
      </w:r>
      <w:r w:rsidR="00766C3C" w:rsidRPr="00430555">
        <w:rPr>
          <w:rFonts w:ascii="宋体" w:hAnsi="宋体"/>
          <w:b/>
          <w:sz w:val="24"/>
        </w:rPr>
        <w:t>5</w:t>
      </w:r>
      <w:r w:rsidRPr="00430555">
        <w:rPr>
          <w:rFonts w:ascii="宋体" w:hAnsi="宋体" w:hint="eastAsia"/>
          <w:b/>
          <w:sz w:val="24"/>
        </w:rPr>
        <w:t>分）</w:t>
      </w:r>
    </w:p>
    <w:tbl>
      <w:tblPr>
        <w:tblW w:w="8520" w:type="dxa"/>
        <w:tblLayout w:type="fixed"/>
        <w:tblLook w:val="04A0" w:firstRow="1" w:lastRow="0" w:firstColumn="1" w:lastColumn="0" w:noHBand="0" w:noVBand="1"/>
      </w:tblPr>
      <w:tblGrid>
        <w:gridCol w:w="449"/>
        <w:gridCol w:w="1194"/>
        <w:gridCol w:w="743"/>
        <w:gridCol w:w="6134"/>
      </w:tblGrid>
      <w:tr w:rsidR="00430555" w:rsidRPr="00430555" w14:paraId="55086FDF" w14:textId="77777777">
        <w:trPr>
          <w:trHeight w:val="720"/>
        </w:trPr>
        <w:tc>
          <w:tcPr>
            <w:tcW w:w="449" w:type="dxa"/>
            <w:tcBorders>
              <w:top w:val="single" w:sz="4" w:space="0" w:color="auto"/>
              <w:left w:val="single" w:sz="4" w:space="0" w:color="auto"/>
              <w:bottom w:val="single" w:sz="4" w:space="0" w:color="auto"/>
              <w:right w:val="single" w:sz="4" w:space="0" w:color="auto"/>
            </w:tcBorders>
            <w:shd w:val="clear" w:color="000000" w:fill="FFFFFF"/>
            <w:vAlign w:val="center"/>
          </w:tcPr>
          <w:p w14:paraId="1D04223A" w14:textId="77777777" w:rsidR="00FF697E" w:rsidRPr="00430555" w:rsidRDefault="009433B2">
            <w:pPr>
              <w:widowControl/>
              <w:jc w:val="center"/>
              <w:rPr>
                <w:rFonts w:ascii="宋体" w:hAnsi="宋体" w:cs="宋体"/>
                <w:kern w:val="0"/>
                <w:sz w:val="22"/>
              </w:rPr>
            </w:pPr>
            <w:r w:rsidRPr="00430555">
              <w:rPr>
                <w:rFonts w:ascii="宋体" w:hAnsi="宋体" w:cs="宋体" w:hint="eastAsia"/>
                <w:kern w:val="0"/>
                <w:sz w:val="22"/>
                <w:szCs w:val="22"/>
              </w:rPr>
              <w:t>序号</w:t>
            </w:r>
          </w:p>
        </w:tc>
        <w:tc>
          <w:tcPr>
            <w:tcW w:w="1194" w:type="dxa"/>
            <w:tcBorders>
              <w:top w:val="single" w:sz="4" w:space="0" w:color="auto"/>
              <w:left w:val="nil"/>
              <w:bottom w:val="single" w:sz="4" w:space="0" w:color="auto"/>
              <w:right w:val="single" w:sz="4" w:space="0" w:color="auto"/>
            </w:tcBorders>
            <w:shd w:val="clear" w:color="000000" w:fill="FFFFFF"/>
            <w:vAlign w:val="center"/>
          </w:tcPr>
          <w:p w14:paraId="42A1BCE6" w14:textId="77777777" w:rsidR="00FF697E" w:rsidRPr="00430555" w:rsidRDefault="009433B2">
            <w:pPr>
              <w:widowControl/>
              <w:jc w:val="center"/>
              <w:rPr>
                <w:rFonts w:ascii="宋体" w:hAnsi="宋体" w:cs="宋体"/>
                <w:kern w:val="0"/>
                <w:sz w:val="22"/>
              </w:rPr>
            </w:pPr>
            <w:r w:rsidRPr="00430555">
              <w:rPr>
                <w:rFonts w:ascii="宋体" w:hAnsi="宋体" w:cs="宋体" w:hint="eastAsia"/>
                <w:kern w:val="0"/>
                <w:sz w:val="22"/>
                <w:szCs w:val="22"/>
              </w:rPr>
              <w:t>评分名称</w:t>
            </w:r>
          </w:p>
        </w:tc>
        <w:tc>
          <w:tcPr>
            <w:tcW w:w="743" w:type="dxa"/>
            <w:tcBorders>
              <w:top w:val="single" w:sz="4" w:space="0" w:color="auto"/>
              <w:left w:val="nil"/>
              <w:bottom w:val="single" w:sz="4" w:space="0" w:color="auto"/>
              <w:right w:val="single" w:sz="4" w:space="0" w:color="auto"/>
            </w:tcBorders>
            <w:shd w:val="clear" w:color="000000" w:fill="FFFFFF"/>
            <w:vAlign w:val="center"/>
          </w:tcPr>
          <w:p w14:paraId="51D89560" w14:textId="77777777" w:rsidR="00FF697E" w:rsidRPr="00430555" w:rsidRDefault="009433B2">
            <w:pPr>
              <w:widowControl/>
              <w:jc w:val="center"/>
              <w:rPr>
                <w:rFonts w:ascii="宋体" w:hAnsi="宋体" w:cs="宋体"/>
                <w:kern w:val="0"/>
                <w:sz w:val="22"/>
              </w:rPr>
            </w:pPr>
            <w:r w:rsidRPr="00430555">
              <w:rPr>
                <w:rFonts w:ascii="宋体" w:hAnsi="宋体" w:cs="宋体" w:hint="eastAsia"/>
                <w:kern w:val="0"/>
                <w:sz w:val="22"/>
                <w:szCs w:val="22"/>
              </w:rPr>
              <w:t>分值</w:t>
            </w:r>
          </w:p>
        </w:tc>
        <w:tc>
          <w:tcPr>
            <w:tcW w:w="6134" w:type="dxa"/>
            <w:tcBorders>
              <w:top w:val="single" w:sz="4" w:space="0" w:color="auto"/>
              <w:left w:val="nil"/>
              <w:bottom w:val="single" w:sz="4" w:space="0" w:color="auto"/>
              <w:right w:val="single" w:sz="4" w:space="0" w:color="auto"/>
            </w:tcBorders>
            <w:shd w:val="clear" w:color="000000" w:fill="FFFFFF"/>
            <w:vAlign w:val="center"/>
          </w:tcPr>
          <w:p w14:paraId="7CE76B33" w14:textId="77777777" w:rsidR="00FF697E" w:rsidRPr="00430555" w:rsidRDefault="009433B2">
            <w:pPr>
              <w:widowControl/>
              <w:jc w:val="center"/>
              <w:rPr>
                <w:rFonts w:ascii="宋体" w:hAnsi="宋体" w:cs="宋体"/>
                <w:kern w:val="0"/>
                <w:sz w:val="22"/>
              </w:rPr>
            </w:pPr>
            <w:r w:rsidRPr="00430555">
              <w:rPr>
                <w:rFonts w:ascii="宋体" w:hAnsi="宋体" w:cs="宋体" w:hint="eastAsia"/>
                <w:kern w:val="0"/>
                <w:sz w:val="22"/>
                <w:szCs w:val="22"/>
              </w:rPr>
              <w:t>评分办法</w:t>
            </w:r>
          </w:p>
        </w:tc>
      </w:tr>
      <w:tr w:rsidR="00430555" w:rsidRPr="00430555" w14:paraId="20C9471B" w14:textId="77777777" w:rsidTr="00E108AB">
        <w:trPr>
          <w:trHeight w:val="2474"/>
        </w:trPr>
        <w:tc>
          <w:tcPr>
            <w:tcW w:w="449" w:type="dxa"/>
            <w:tcBorders>
              <w:top w:val="nil"/>
              <w:left w:val="single" w:sz="4" w:space="0" w:color="auto"/>
              <w:bottom w:val="single" w:sz="4" w:space="0" w:color="auto"/>
              <w:right w:val="single" w:sz="4" w:space="0" w:color="auto"/>
            </w:tcBorders>
            <w:shd w:val="clear" w:color="auto" w:fill="auto"/>
            <w:vAlign w:val="center"/>
          </w:tcPr>
          <w:p w14:paraId="3FB8B107" w14:textId="77777777" w:rsidR="00CB0C0B" w:rsidRPr="00430555" w:rsidRDefault="00BA5212">
            <w:pPr>
              <w:widowControl/>
              <w:jc w:val="center"/>
              <w:rPr>
                <w:rFonts w:ascii="宋体" w:hAnsi="宋体" w:cs="宋体"/>
                <w:kern w:val="0"/>
                <w:sz w:val="22"/>
                <w:szCs w:val="22"/>
              </w:rPr>
            </w:pPr>
            <w:r w:rsidRPr="00430555">
              <w:rPr>
                <w:rFonts w:ascii="宋体" w:hAnsi="宋体" w:cs="宋体" w:hint="eastAsia"/>
                <w:kern w:val="0"/>
                <w:sz w:val="22"/>
                <w:szCs w:val="22"/>
              </w:rPr>
              <w:t>1</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2B6C2C6A" w14:textId="77777777" w:rsidR="00CB0C0B" w:rsidRPr="00430555" w:rsidRDefault="00E108AB" w:rsidP="00052C37">
            <w:pPr>
              <w:jc w:val="center"/>
              <w:rPr>
                <w:rFonts w:ascii="宋体" w:hAnsi="宋体"/>
                <w:sz w:val="24"/>
              </w:rPr>
            </w:pPr>
            <w:r w:rsidRPr="00430555">
              <w:rPr>
                <w:rFonts w:ascii="宋体" w:hAnsi="宋体" w:cs="宋体" w:hint="eastAsia"/>
                <w:sz w:val="24"/>
              </w:rPr>
              <w:t>体检</w:t>
            </w:r>
            <w:r w:rsidR="00C33774" w:rsidRPr="00430555">
              <w:rPr>
                <w:rFonts w:ascii="宋体" w:hAnsi="宋体" w:cs="宋体" w:hint="eastAsia"/>
                <w:sz w:val="24"/>
              </w:rPr>
              <w:t>方案</w:t>
            </w:r>
          </w:p>
        </w:tc>
        <w:tc>
          <w:tcPr>
            <w:tcW w:w="743" w:type="dxa"/>
            <w:tcBorders>
              <w:top w:val="nil"/>
              <w:left w:val="single" w:sz="4" w:space="0" w:color="auto"/>
              <w:bottom w:val="single" w:sz="4" w:space="0" w:color="auto"/>
              <w:right w:val="single" w:sz="4" w:space="0" w:color="auto"/>
            </w:tcBorders>
            <w:shd w:val="clear" w:color="000000" w:fill="FFFFFF"/>
            <w:vAlign w:val="center"/>
          </w:tcPr>
          <w:p w14:paraId="6FF0B44C" w14:textId="77777777" w:rsidR="00CB0C0B" w:rsidRPr="00430555" w:rsidRDefault="00C33774">
            <w:pPr>
              <w:widowControl/>
              <w:jc w:val="center"/>
              <w:rPr>
                <w:rFonts w:ascii="宋体" w:hAnsi="宋体"/>
                <w:sz w:val="24"/>
              </w:rPr>
            </w:pPr>
            <w:r w:rsidRPr="00430555">
              <w:rPr>
                <w:rFonts w:ascii="宋体" w:hAnsi="宋体" w:hint="eastAsia"/>
                <w:sz w:val="24"/>
              </w:rPr>
              <w:t>10</w:t>
            </w:r>
          </w:p>
        </w:tc>
        <w:tc>
          <w:tcPr>
            <w:tcW w:w="6134" w:type="dxa"/>
            <w:tcBorders>
              <w:top w:val="nil"/>
              <w:left w:val="nil"/>
              <w:bottom w:val="single" w:sz="4" w:space="0" w:color="auto"/>
              <w:right w:val="single" w:sz="4" w:space="0" w:color="auto"/>
            </w:tcBorders>
            <w:vAlign w:val="center"/>
          </w:tcPr>
          <w:p w14:paraId="0041C6FE" w14:textId="77777777" w:rsidR="00C33774" w:rsidRPr="00430555" w:rsidRDefault="004A50A3" w:rsidP="008B53DB">
            <w:pPr>
              <w:rPr>
                <w:rFonts w:ascii="宋体" w:hAnsi="宋体"/>
                <w:sz w:val="24"/>
              </w:rPr>
            </w:pPr>
            <w:r w:rsidRPr="00430555">
              <w:rPr>
                <w:rFonts w:ascii="宋体" w:hAnsi="宋体" w:hint="eastAsia"/>
                <w:sz w:val="24"/>
              </w:rPr>
              <w:t>项目</w:t>
            </w:r>
            <w:r w:rsidR="00C33774" w:rsidRPr="00430555">
              <w:rPr>
                <w:rFonts w:ascii="宋体" w:hAnsi="宋体" w:hint="eastAsia"/>
                <w:sz w:val="24"/>
              </w:rPr>
              <w:t>服务方案应包括但不限于：</w:t>
            </w:r>
            <w:r w:rsidR="00052C37" w:rsidRPr="00430555">
              <w:rPr>
                <w:rFonts w:ascii="宋体" w:hAnsi="宋体" w:hint="eastAsia"/>
                <w:sz w:val="24"/>
              </w:rPr>
              <w:t>体检预约、</w:t>
            </w:r>
            <w:r w:rsidR="00C33774" w:rsidRPr="00430555">
              <w:rPr>
                <w:rFonts w:ascii="宋体" w:hAnsi="宋体" w:hint="eastAsia"/>
                <w:sz w:val="24"/>
              </w:rPr>
              <w:t>体检流程、</w:t>
            </w:r>
            <w:r w:rsidR="00DD2A47" w:rsidRPr="00430555">
              <w:rPr>
                <w:rFonts w:ascii="宋体" w:hAnsi="宋体" w:hint="eastAsia"/>
                <w:sz w:val="24"/>
              </w:rPr>
              <w:t>等候时间、</w:t>
            </w:r>
            <w:r w:rsidR="00C33774" w:rsidRPr="00430555">
              <w:rPr>
                <w:rFonts w:ascii="宋体" w:hAnsi="宋体" w:hint="eastAsia"/>
                <w:sz w:val="24"/>
              </w:rPr>
              <w:t>服务团队、医疗咨询服务、应急预案等内容。</w:t>
            </w:r>
          </w:p>
          <w:p w14:paraId="767BA9A7" w14:textId="77777777" w:rsidR="00C33774" w:rsidRPr="00430555" w:rsidRDefault="00C33774" w:rsidP="008B53DB">
            <w:pPr>
              <w:rPr>
                <w:rFonts w:ascii="宋体" w:hAnsi="宋体"/>
                <w:sz w:val="24"/>
              </w:rPr>
            </w:pPr>
            <w:r w:rsidRPr="00430555">
              <w:rPr>
                <w:rFonts w:ascii="宋体" w:hAnsi="宋体" w:hint="eastAsia"/>
                <w:sz w:val="24"/>
              </w:rPr>
              <w:t>方案内容全面、针对性强、可实施性强，得</w:t>
            </w:r>
            <w:r w:rsidR="00043A2B" w:rsidRPr="00430555">
              <w:rPr>
                <w:rFonts w:ascii="宋体" w:hAnsi="宋体" w:hint="eastAsia"/>
                <w:sz w:val="24"/>
              </w:rPr>
              <w:t>8</w:t>
            </w:r>
            <w:r w:rsidRPr="00430555">
              <w:rPr>
                <w:rFonts w:ascii="宋体" w:hAnsi="宋体" w:hint="eastAsia"/>
                <w:sz w:val="24"/>
              </w:rPr>
              <w:t>-10分；</w:t>
            </w:r>
          </w:p>
          <w:p w14:paraId="01287265" w14:textId="77777777" w:rsidR="00C33774" w:rsidRPr="00430555" w:rsidRDefault="00C33774" w:rsidP="008B53DB">
            <w:pPr>
              <w:rPr>
                <w:rFonts w:ascii="宋体" w:hAnsi="宋体"/>
                <w:sz w:val="24"/>
              </w:rPr>
            </w:pPr>
            <w:r w:rsidRPr="00430555">
              <w:rPr>
                <w:rFonts w:ascii="宋体" w:hAnsi="宋体" w:hint="eastAsia"/>
                <w:sz w:val="24"/>
              </w:rPr>
              <w:t>方案内容有缺项、针对性</w:t>
            </w:r>
            <w:r w:rsidR="007F25A9" w:rsidRPr="00430555">
              <w:rPr>
                <w:rFonts w:ascii="宋体" w:hAnsi="宋体" w:hint="eastAsia"/>
                <w:sz w:val="24"/>
              </w:rPr>
              <w:t>、</w:t>
            </w:r>
            <w:r w:rsidRPr="00430555">
              <w:rPr>
                <w:rFonts w:ascii="宋体" w:hAnsi="宋体" w:hint="eastAsia"/>
                <w:sz w:val="24"/>
              </w:rPr>
              <w:t>可实施性</w:t>
            </w:r>
            <w:r w:rsidR="007F25A9" w:rsidRPr="00430555">
              <w:rPr>
                <w:rFonts w:ascii="宋体" w:hAnsi="宋体" w:hint="eastAsia"/>
                <w:sz w:val="24"/>
              </w:rPr>
              <w:t>较好</w:t>
            </w:r>
            <w:r w:rsidRPr="00430555">
              <w:rPr>
                <w:rFonts w:ascii="宋体" w:hAnsi="宋体" w:hint="eastAsia"/>
                <w:sz w:val="24"/>
              </w:rPr>
              <w:t>，得</w:t>
            </w:r>
            <w:r w:rsidR="00043A2B" w:rsidRPr="00430555">
              <w:rPr>
                <w:rFonts w:ascii="宋体" w:hAnsi="宋体" w:hint="eastAsia"/>
                <w:sz w:val="24"/>
              </w:rPr>
              <w:t>5-7</w:t>
            </w:r>
            <w:r w:rsidRPr="00430555">
              <w:rPr>
                <w:rFonts w:ascii="宋体" w:hAnsi="宋体" w:hint="eastAsia"/>
                <w:sz w:val="24"/>
              </w:rPr>
              <w:t>分；</w:t>
            </w:r>
          </w:p>
          <w:p w14:paraId="07B93ED2" w14:textId="1F158684" w:rsidR="00C33774" w:rsidRPr="00430555" w:rsidRDefault="00C33774" w:rsidP="008B53DB">
            <w:pPr>
              <w:rPr>
                <w:rFonts w:ascii="宋体" w:hAnsi="宋体"/>
                <w:sz w:val="24"/>
              </w:rPr>
            </w:pPr>
            <w:r w:rsidRPr="00430555">
              <w:rPr>
                <w:rFonts w:ascii="宋体" w:hAnsi="宋体" w:hint="eastAsia"/>
                <w:sz w:val="24"/>
              </w:rPr>
              <w:t>方案内容有缺项且针对性、可实施性</w:t>
            </w:r>
            <w:r w:rsidR="007F25A9" w:rsidRPr="00430555">
              <w:rPr>
                <w:rFonts w:ascii="宋体" w:hAnsi="宋体" w:hint="eastAsia"/>
                <w:sz w:val="24"/>
              </w:rPr>
              <w:t>一般</w:t>
            </w:r>
            <w:r w:rsidRPr="00430555">
              <w:rPr>
                <w:rFonts w:ascii="宋体" w:hAnsi="宋体" w:hint="eastAsia"/>
                <w:sz w:val="24"/>
              </w:rPr>
              <w:t>，得</w:t>
            </w:r>
            <w:r w:rsidR="00043A2B" w:rsidRPr="00430555">
              <w:rPr>
                <w:rFonts w:ascii="宋体" w:hAnsi="宋体" w:hint="eastAsia"/>
                <w:sz w:val="24"/>
              </w:rPr>
              <w:t>1-4</w:t>
            </w:r>
            <w:r w:rsidRPr="00430555">
              <w:rPr>
                <w:rFonts w:ascii="宋体" w:hAnsi="宋体" w:hint="eastAsia"/>
                <w:sz w:val="24"/>
              </w:rPr>
              <w:t>分</w:t>
            </w:r>
            <w:r w:rsidR="0099203D" w:rsidRPr="00430555">
              <w:rPr>
                <w:rFonts w:ascii="宋体" w:hAnsi="宋体" w:hint="eastAsia"/>
                <w:sz w:val="24"/>
              </w:rPr>
              <w:t>；</w:t>
            </w:r>
          </w:p>
          <w:p w14:paraId="68ABC59F" w14:textId="77777777" w:rsidR="00CB0C0B" w:rsidRPr="00430555" w:rsidRDefault="00C33774" w:rsidP="008B53DB">
            <w:pPr>
              <w:rPr>
                <w:rFonts w:ascii="宋体" w:hAnsi="宋体"/>
                <w:sz w:val="24"/>
              </w:rPr>
            </w:pPr>
            <w:r w:rsidRPr="00430555">
              <w:rPr>
                <w:rFonts w:ascii="宋体" w:hAnsi="宋体" w:hint="eastAsia"/>
                <w:sz w:val="24"/>
              </w:rPr>
              <w:t>未提供不得分。</w:t>
            </w:r>
          </w:p>
        </w:tc>
      </w:tr>
      <w:tr w:rsidR="00430555" w:rsidRPr="00430555" w14:paraId="4F07CAC7" w14:textId="77777777" w:rsidTr="00E108AB">
        <w:trPr>
          <w:trHeight w:val="2550"/>
        </w:trPr>
        <w:tc>
          <w:tcPr>
            <w:tcW w:w="449" w:type="dxa"/>
            <w:tcBorders>
              <w:top w:val="nil"/>
              <w:left w:val="single" w:sz="4" w:space="0" w:color="auto"/>
              <w:bottom w:val="single" w:sz="4" w:space="0" w:color="auto"/>
              <w:right w:val="single" w:sz="4" w:space="0" w:color="auto"/>
            </w:tcBorders>
            <w:shd w:val="clear" w:color="auto" w:fill="auto"/>
            <w:vAlign w:val="center"/>
          </w:tcPr>
          <w:p w14:paraId="64B9ACF9" w14:textId="77777777" w:rsidR="00CB0C0B" w:rsidRPr="00430555" w:rsidRDefault="00BA5212">
            <w:pPr>
              <w:widowControl/>
              <w:jc w:val="center"/>
              <w:rPr>
                <w:rFonts w:ascii="宋体" w:hAnsi="宋体" w:cs="宋体"/>
                <w:kern w:val="0"/>
                <w:sz w:val="22"/>
                <w:szCs w:val="22"/>
              </w:rPr>
            </w:pPr>
            <w:r w:rsidRPr="00430555">
              <w:rPr>
                <w:rFonts w:ascii="宋体" w:hAnsi="宋体" w:cs="宋体" w:hint="eastAsia"/>
                <w:kern w:val="0"/>
                <w:sz w:val="22"/>
                <w:szCs w:val="22"/>
              </w:rPr>
              <w:t>2</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422DC850" w14:textId="77777777" w:rsidR="00CB0C0B" w:rsidRPr="00430555" w:rsidRDefault="00BA5212">
            <w:pPr>
              <w:rPr>
                <w:rFonts w:ascii="宋体" w:hAnsi="宋体"/>
                <w:sz w:val="24"/>
              </w:rPr>
            </w:pPr>
            <w:r w:rsidRPr="00430555">
              <w:rPr>
                <w:rFonts w:ascii="宋体" w:hAnsi="宋体" w:cs="宋体" w:hint="eastAsia"/>
                <w:sz w:val="24"/>
              </w:rPr>
              <w:t>服务团队</w:t>
            </w:r>
          </w:p>
        </w:tc>
        <w:tc>
          <w:tcPr>
            <w:tcW w:w="743" w:type="dxa"/>
            <w:tcBorders>
              <w:top w:val="nil"/>
              <w:left w:val="single" w:sz="4" w:space="0" w:color="auto"/>
              <w:bottom w:val="single" w:sz="4" w:space="0" w:color="auto"/>
              <w:right w:val="single" w:sz="4" w:space="0" w:color="auto"/>
            </w:tcBorders>
            <w:shd w:val="clear" w:color="000000" w:fill="FFFFFF"/>
            <w:vAlign w:val="center"/>
          </w:tcPr>
          <w:p w14:paraId="716A8891" w14:textId="77777777" w:rsidR="00CB0C0B" w:rsidRPr="00430555" w:rsidRDefault="00BA5212">
            <w:pPr>
              <w:widowControl/>
              <w:jc w:val="center"/>
              <w:rPr>
                <w:rFonts w:ascii="宋体" w:hAnsi="宋体"/>
                <w:sz w:val="24"/>
              </w:rPr>
            </w:pPr>
            <w:r w:rsidRPr="00430555">
              <w:rPr>
                <w:rFonts w:ascii="宋体" w:hAnsi="宋体" w:hint="eastAsia"/>
                <w:sz w:val="24"/>
              </w:rPr>
              <w:t>10</w:t>
            </w:r>
          </w:p>
        </w:tc>
        <w:tc>
          <w:tcPr>
            <w:tcW w:w="6134" w:type="dxa"/>
            <w:tcBorders>
              <w:top w:val="nil"/>
              <w:left w:val="nil"/>
              <w:bottom w:val="single" w:sz="4" w:space="0" w:color="auto"/>
              <w:right w:val="single" w:sz="4" w:space="0" w:color="auto"/>
            </w:tcBorders>
            <w:vAlign w:val="center"/>
          </w:tcPr>
          <w:p w14:paraId="1F0604E9" w14:textId="77777777" w:rsidR="004A50A3" w:rsidRPr="00430555" w:rsidRDefault="00BA5212" w:rsidP="008B53DB">
            <w:pPr>
              <w:rPr>
                <w:rFonts w:ascii="宋体" w:hAnsi="宋体"/>
                <w:sz w:val="24"/>
              </w:rPr>
            </w:pPr>
            <w:r w:rsidRPr="00430555">
              <w:rPr>
                <w:rFonts w:ascii="宋体" w:hAnsi="宋体" w:hint="eastAsia"/>
                <w:sz w:val="24"/>
              </w:rPr>
              <w:t>体检服务团队中包含副高（副主任医师）及以上医师的数量</w:t>
            </w:r>
            <w:r w:rsidR="00AD2DDE" w:rsidRPr="00430555">
              <w:rPr>
                <w:rFonts w:ascii="宋体" w:hAnsi="宋体" w:hint="eastAsia"/>
                <w:sz w:val="24"/>
              </w:rPr>
              <w:t>不少于</w:t>
            </w:r>
            <w:r w:rsidR="00AD2DDE" w:rsidRPr="00430555">
              <w:rPr>
                <w:rFonts w:ascii="宋体" w:hAnsi="宋体"/>
                <w:sz w:val="24"/>
              </w:rPr>
              <w:t>10</w:t>
            </w:r>
            <w:r w:rsidR="00AD2DDE" w:rsidRPr="00430555">
              <w:rPr>
                <w:rFonts w:ascii="宋体" w:hAnsi="宋体" w:hint="eastAsia"/>
                <w:sz w:val="24"/>
              </w:rPr>
              <w:t>名，</w:t>
            </w:r>
            <w:r w:rsidRPr="00430555">
              <w:rPr>
                <w:rFonts w:ascii="宋体" w:hAnsi="宋体" w:hint="eastAsia"/>
                <w:sz w:val="24"/>
              </w:rPr>
              <w:t>每增加一名副高（副主任医师）及以上医师得</w:t>
            </w:r>
            <w:r w:rsidR="00AD2DDE" w:rsidRPr="00430555">
              <w:rPr>
                <w:rFonts w:ascii="宋体" w:hAnsi="宋体"/>
                <w:sz w:val="24"/>
              </w:rPr>
              <w:t>1</w:t>
            </w:r>
            <w:r w:rsidRPr="00430555">
              <w:rPr>
                <w:rFonts w:ascii="宋体" w:hAnsi="宋体" w:hint="eastAsia"/>
                <w:sz w:val="24"/>
              </w:rPr>
              <w:t>分，满分</w:t>
            </w:r>
            <w:r w:rsidR="008B53DB" w:rsidRPr="00430555">
              <w:rPr>
                <w:rFonts w:ascii="宋体" w:hAnsi="宋体" w:hint="eastAsia"/>
                <w:sz w:val="24"/>
              </w:rPr>
              <w:t>10</w:t>
            </w:r>
            <w:r w:rsidRPr="00430555">
              <w:rPr>
                <w:rFonts w:ascii="宋体" w:hAnsi="宋体" w:hint="eastAsia"/>
                <w:sz w:val="24"/>
              </w:rPr>
              <w:t>分。</w:t>
            </w:r>
          </w:p>
          <w:p w14:paraId="44F71737" w14:textId="77777777" w:rsidR="00353DB2" w:rsidRPr="00430555" w:rsidRDefault="00353DB2" w:rsidP="00353DB2">
            <w:pPr>
              <w:rPr>
                <w:rFonts w:ascii="宋体" w:hAnsi="宋体"/>
                <w:sz w:val="24"/>
              </w:rPr>
            </w:pPr>
            <w:r w:rsidRPr="00430555">
              <w:rPr>
                <w:rFonts w:ascii="宋体" w:hAnsi="宋体" w:hint="eastAsia"/>
                <w:sz w:val="24"/>
              </w:rPr>
              <w:t>应答人须提</w:t>
            </w:r>
            <w:r w:rsidR="00F841DC" w:rsidRPr="00430555">
              <w:rPr>
                <w:rFonts w:ascii="宋体" w:hAnsi="宋体" w:hint="eastAsia"/>
                <w:sz w:val="24"/>
              </w:rPr>
              <w:t>供</w:t>
            </w:r>
            <w:r w:rsidRPr="00430555">
              <w:rPr>
                <w:rFonts w:ascii="宋体" w:hAnsi="宋体" w:hint="eastAsia"/>
                <w:sz w:val="24"/>
              </w:rPr>
              <w:t>体检从业人员的医师资格证书、医师注册证书以及劳动合同等证明文件的扫描件。</w:t>
            </w:r>
          </w:p>
          <w:p w14:paraId="56427823" w14:textId="77777777" w:rsidR="004A50A3" w:rsidRPr="00430555" w:rsidRDefault="004A50A3" w:rsidP="008B53DB">
            <w:pPr>
              <w:rPr>
                <w:rFonts w:ascii="宋体" w:hAnsi="宋体"/>
                <w:sz w:val="24"/>
              </w:rPr>
            </w:pPr>
            <w:r w:rsidRPr="00430555">
              <w:rPr>
                <w:rFonts w:ascii="宋体" w:hAnsi="宋体" w:hint="eastAsia"/>
                <w:sz w:val="24"/>
              </w:rPr>
              <w:t>未提供不得分。</w:t>
            </w:r>
          </w:p>
        </w:tc>
      </w:tr>
      <w:tr w:rsidR="00430555" w:rsidRPr="00430555" w14:paraId="793078C2" w14:textId="77777777" w:rsidTr="00E108AB">
        <w:trPr>
          <w:trHeight w:val="3955"/>
        </w:trPr>
        <w:tc>
          <w:tcPr>
            <w:tcW w:w="449" w:type="dxa"/>
            <w:tcBorders>
              <w:top w:val="nil"/>
              <w:left w:val="single" w:sz="4" w:space="0" w:color="auto"/>
              <w:bottom w:val="single" w:sz="4" w:space="0" w:color="auto"/>
              <w:right w:val="single" w:sz="4" w:space="0" w:color="auto"/>
            </w:tcBorders>
            <w:shd w:val="clear" w:color="auto" w:fill="auto"/>
            <w:vAlign w:val="center"/>
          </w:tcPr>
          <w:p w14:paraId="78FB1BFE" w14:textId="77777777" w:rsidR="00766C3C" w:rsidRPr="00430555" w:rsidRDefault="00766C3C" w:rsidP="00766C3C">
            <w:pPr>
              <w:widowControl/>
              <w:jc w:val="center"/>
              <w:rPr>
                <w:rFonts w:ascii="宋体" w:hAnsi="宋体" w:cs="宋体"/>
                <w:kern w:val="0"/>
                <w:sz w:val="22"/>
                <w:szCs w:val="22"/>
              </w:rPr>
            </w:pPr>
            <w:r w:rsidRPr="00430555">
              <w:rPr>
                <w:rFonts w:ascii="宋体" w:hAnsi="宋体" w:cs="宋体"/>
                <w:kern w:val="0"/>
                <w:sz w:val="22"/>
                <w:szCs w:val="22"/>
              </w:rPr>
              <w:t>3</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546DC819" w14:textId="77777777" w:rsidR="00766C3C" w:rsidRPr="00430555" w:rsidRDefault="00766C3C" w:rsidP="00766C3C">
            <w:pPr>
              <w:rPr>
                <w:rFonts w:ascii="宋体" w:hAnsi="宋体" w:cs="宋体"/>
                <w:sz w:val="24"/>
              </w:rPr>
            </w:pPr>
            <w:r w:rsidRPr="00430555">
              <w:rPr>
                <w:rFonts w:ascii="宋体" w:hAnsi="宋体" w:cs="宋体" w:hint="eastAsia"/>
                <w:sz w:val="24"/>
              </w:rPr>
              <w:t>器械设备</w:t>
            </w:r>
          </w:p>
        </w:tc>
        <w:tc>
          <w:tcPr>
            <w:tcW w:w="743" w:type="dxa"/>
            <w:tcBorders>
              <w:top w:val="nil"/>
              <w:left w:val="single" w:sz="4" w:space="0" w:color="auto"/>
              <w:bottom w:val="single" w:sz="4" w:space="0" w:color="auto"/>
              <w:right w:val="single" w:sz="4" w:space="0" w:color="auto"/>
            </w:tcBorders>
            <w:shd w:val="clear" w:color="000000" w:fill="FFFFFF"/>
            <w:vAlign w:val="center"/>
          </w:tcPr>
          <w:p w14:paraId="12A2456B" w14:textId="77777777" w:rsidR="00766C3C" w:rsidRPr="00430555" w:rsidRDefault="00766C3C" w:rsidP="00766C3C">
            <w:pPr>
              <w:widowControl/>
              <w:jc w:val="center"/>
              <w:rPr>
                <w:rFonts w:ascii="宋体" w:hAnsi="宋体"/>
                <w:sz w:val="24"/>
              </w:rPr>
            </w:pPr>
            <w:r w:rsidRPr="00430555">
              <w:rPr>
                <w:rFonts w:ascii="宋体" w:hAnsi="宋体"/>
                <w:sz w:val="24"/>
              </w:rPr>
              <w:t>10</w:t>
            </w:r>
          </w:p>
        </w:tc>
        <w:tc>
          <w:tcPr>
            <w:tcW w:w="6134" w:type="dxa"/>
            <w:tcBorders>
              <w:top w:val="nil"/>
              <w:left w:val="nil"/>
              <w:bottom w:val="single" w:sz="4" w:space="0" w:color="auto"/>
              <w:right w:val="single" w:sz="4" w:space="0" w:color="auto"/>
            </w:tcBorders>
            <w:vAlign w:val="center"/>
          </w:tcPr>
          <w:p w14:paraId="764DE7A5" w14:textId="77777777" w:rsidR="00766C3C" w:rsidRPr="00430555" w:rsidRDefault="00766C3C" w:rsidP="00766C3C">
            <w:pPr>
              <w:rPr>
                <w:rFonts w:ascii="宋体" w:hAnsi="宋体"/>
                <w:sz w:val="24"/>
              </w:rPr>
            </w:pPr>
            <w:r w:rsidRPr="00430555">
              <w:rPr>
                <w:rFonts w:ascii="宋体" w:hAnsi="宋体" w:hint="eastAsia"/>
                <w:sz w:val="24"/>
              </w:rPr>
              <w:t>体检设备、体检耗材及检验试剂：如各体检场所设备（B超、CT）是否国际一线品牌，</w:t>
            </w:r>
            <w:r w:rsidR="00772829" w:rsidRPr="00430555">
              <w:rPr>
                <w:rFonts w:ascii="宋体" w:hAnsi="宋体" w:hint="eastAsia"/>
                <w:sz w:val="24"/>
              </w:rPr>
              <w:t>仪器设备配置情况、</w:t>
            </w:r>
            <w:r w:rsidRPr="00430555">
              <w:rPr>
                <w:rFonts w:ascii="宋体" w:hAnsi="宋体" w:hint="eastAsia"/>
                <w:sz w:val="24"/>
              </w:rPr>
              <w:t>配置数量平均值、耗材及检测试剂来源及检测过程（需提供设备清单、耗材来源证明和医疗废弃物处理证明）。</w:t>
            </w:r>
          </w:p>
          <w:p w14:paraId="25BC939D" w14:textId="77777777" w:rsidR="00766C3C" w:rsidRPr="00430555" w:rsidRDefault="00766C3C" w:rsidP="00766C3C">
            <w:pPr>
              <w:rPr>
                <w:rFonts w:ascii="宋体" w:hAnsi="宋体"/>
                <w:sz w:val="24"/>
              </w:rPr>
            </w:pPr>
            <w:r w:rsidRPr="00430555">
              <w:rPr>
                <w:rFonts w:ascii="宋体" w:hAnsi="宋体" w:hint="eastAsia"/>
                <w:sz w:val="24"/>
              </w:rPr>
              <w:t>仪器设备配备充足、齐全，设备优良科学、耗材和检验试剂来源安全及稳定性好，得</w:t>
            </w:r>
            <w:r w:rsidRPr="00430555">
              <w:rPr>
                <w:rFonts w:ascii="宋体" w:hAnsi="宋体"/>
                <w:sz w:val="24"/>
              </w:rPr>
              <w:t>8-10</w:t>
            </w:r>
            <w:r w:rsidRPr="00430555">
              <w:rPr>
                <w:rFonts w:ascii="宋体" w:hAnsi="宋体" w:hint="eastAsia"/>
                <w:sz w:val="24"/>
              </w:rPr>
              <w:t>分；</w:t>
            </w:r>
          </w:p>
          <w:p w14:paraId="4E77AC73" w14:textId="77777777" w:rsidR="00766C3C" w:rsidRPr="00430555" w:rsidRDefault="00766C3C" w:rsidP="00766C3C">
            <w:pPr>
              <w:rPr>
                <w:rFonts w:ascii="宋体" w:hAnsi="宋体"/>
                <w:sz w:val="24"/>
              </w:rPr>
            </w:pPr>
            <w:r w:rsidRPr="00430555">
              <w:rPr>
                <w:rFonts w:ascii="宋体" w:hAnsi="宋体" w:hint="eastAsia"/>
                <w:sz w:val="24"/>
              </w:rPr>
              <w:t>仪器设备配备数量</w:t>
            </w:r>
            <w:r w:rsidR="007F25A9" w:rsidRPr="00430555">
              <w:rPr>
                <w:rFonts w:ascii="宋体" w:hAnsi="宋体" w:hint="eastAsia"/>
                <w:sz w:val="24"/>
              </w:rPr>
              <w:t>较少，设备</w:t>
            </w:r>
            <w:r w:rsidRPr="00430555">
              <w:rPr>
                <w:rFonts w:ascii="宋体" w:hAnsi="宋体" w:hint="eastAsia"/>
                <w:sz w:val="24"/>
              </w:rPr>
              <w:t>耗材和检验试剂来源安全及稳定性</w:t>
            </w:r>
            <w:r w:rsidR="007F25A9" w:rsidRPr="00430555">
              <w:rPr>
                <w:rFonts w:ascii="宋体" w:hAnsi="宋体" w:hint="eastAsia"/>
                <w:sz w:val="24"/>
              </w:rPr>
              <w:t>基本满足要求</w:t>
            </w:r>
            <w:r w:rsidRPr="00430555">
              <w:rPr>
                <w:rFonts w:ascii="宋体" w:hAnsi="宋体" w:hint="eastAsia"/>
                <w:sz w:val="24"/>
              </w:rPr>
              <w:t>，得</w:t>
            </w:r>
            <w:r w:rsidRPr="00430555">
              <w:rPr>
                <w:rFonts w:ascii="宋体" w:hAnsi="宋体"/>
                <w:sz w:val="24"/>
              </w:rPr>
              <w:t>5-7</w:t>
            </w:r>
            <w:r w:rsidRPr="00430555">
              <w:rPr>
                <w:rFonts w:ascii="宋体" w:hAnsi="宋体" w:hint="eastAsia"/>
                <w:sz w:val="24"/>
              </w:rPr>
              <w:t>分；</w:t>
            </w:r>
          </w:p>
          <w:p w14:paraId="601F9D61" w14:textId="56235234" w:rsidR="00766C3C" w:rsidRPr="00430555" w:rsidRDefault="00766C3C" w:rsidP="00766C3C">
            <w:pPr>
              <w:rPr>
                <w:rFonts w:ascii="宋体" w:hAnsi="宋体"/>
                <w:sz w:val="24"/>
              </w:rPr>
            </w:pPr>
            <w:r w:rsidRPr="00430555">
              <w:rPr>
                <w:rFonts w:ascii="宋体" w:hAnsi="宋体" w:hint="eastAsia"/>
                <w:sz w:val="24"/>
              </w:rPr>
              <w:t>仪器设备配备</w:t>
            </w:r>
            <w:r w:rsidR="007F25A9" w:rsidRPr="00430555">
              <w:rPr>
                <w:rFonts w:ascii="宋体" w:hAnsi="宋体" w:hint="eastAsia"/>
                <w:sz w:val="24"/>
              </w:rPr>
              <w:t>缺乏</w:t>
            </w:r>
            <w:r w:rsidRPr="00430555">
              <w:rPr>
                <w:rFonts w:ascii="宋体" w:hAnsi="宋体" w:hint="eastAsia"/>
                <w:sz w:val="24"/>
              </w:rPr>
              <w:t>，设备优良性及科学性</w:t>
            </w:r>
            <w:r w:rsidR="007F25A9" w:rsidRPr="00430555">
              <w:rPr>
                <w:rFonts w:ascii="宋体" w:hAnsi="宋体" w:hint="eastAsia"/>
                <w:sz w:val="24"/>
              </w:rPr>
              <w:t>不太符合</w:t>
            </w:r>
            <w:r w:rsidRPr="00430555">
              <w:rPr>
                <w:rFonts w:ascii="宋体" w:hAnsi="宋体" w:hint="eastAsia"/>
                <w:sz w:val="24"/>
              </w:rPr>
              <w:t>要求，得</w:t>
            </w:r>
            <w:r w:rsidRPr="00430555">
              <w:rPr>
                <w:rFonts w:ascii="宋体" w:hAnsi="宋体"/>
                <w:sz w:val="24"/>
              </w:rPr>
              <w:t>1-4</w:t>
            </w:r>
            <w:r w:rsidRPr="00430555">
              <w:rPr>
                <w:rFonts w:ascii="宋体" w:hAnsi="宋体" w:hint="eastAsia"/>
                <w:sz w:val="24"/>
              </w:rPr>
              <w:t>分</w:t>
            </w:r>
            <w:r w:rsidR="0099203D" w:rsidRPr="00430555">
              <w:rPr>
                <w:rFonts w:ascii="宋体" w:hAnsi="宋体" w:hint="eastAsia"/>
                <w:sz w:val="24"/>
              </w:rPr>
              <w:t>；</w:t>
            </w:r>
          </w:p>
          <w:p w14:paraId="37E577C4" w14:textId="77777777" w:rsidR="00766C3C" w:rsidRPr="00430555" w:rsidRDefault="00766C3C" w:rsidP="00766C3C">
            <w:pPr>
              <w:rPr>
                <w:rFonts w:ascii="宋体" w:hAnsi="宋体"/>
                <w:sz w:val="24"/>
              </w:rPr>
            </w:pPr>
            <w:r w:rsidRPr="00430555">
              <w:rPr>
                <w:rFonts w:ascii="宋体" w:hAnsi="宋体" w:hint="eastAsia"/>
                <w:sz w:val="24"/>
              </w:rPr>
              <w:t>未提供不得分。</w:t>
            </w:r>
          </w:p>
        </w:tc>
      </w:tr>
      <w:tr w:rsidR="00430555" w:rsidRPr="00430555" w14:paraId="358D84EC" w14:textId="77777777" w:rsidTr="00E108AB">
        <w:trPr>
          <w:trHeight w:hRule="exact" w:val="2948"/>
        </w:trPr>
        <w:tc>
          <w:tcPr>
            <w:tcW w:w="449" w:type="dxa"/>
            <w:tcBorders>
              <w:top w:val="nil"/>
              <w:left w:val="single" w:sz="4" w:space="0" w:color="auto"/>
              <w:bottom w:val="single" w:sz="4" w:space="0" w:color="auto"/>
              <w:right w:val="single" w:sz="4" w:space="0" w:color="auto"/>
            </w:tcBorders>
            <w:shd w:val="clear" w:color="auto" w:fill="auto"/>
            <w:vAlign w:val="center"/>
          </w:tcPr>
          <w:p w14:paraId="5395B385" w14:textId="77777777" w:rsidR="00766C3C" w:rsidRPr="00430555" w:rsidRDefault="00766C3C" w:rsidP="00766C3C">
            <w:pPr>
              <w:widowControl/>
              <w:jc w:val="center"/>
              <w:rPr>
                <w:rFonts w:ascii="宋体" w:hAnsi="宋体" w:cs="宋体"/>
                <w:kern w:val="0"/>
                <w:sz w:val="22"/>
                <w:szCs w:val="22"/>
              </w:rPr>
            </w:pPr>
            <w:r w:rsidRPr="00430555">
              <w:rPr>
                <w:rFonts w:ascii="宋体" w:hAnsi="宋体" w:cs="宋体"/>
                <w:kern w:val="0"/>
                <w:sz w:val="22"/>
                <w:szCs w:val="22"/>
              </w:rPr>
              <w:t>4</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3114D7B3" w14:textId="77777777" w:rsidR="00766C3C" w:rsidRPr="00430555" w:rsidRDefault="00766C3C" w:rsidP="00766C3C">
            <w:pPr>
              <w:rPr>
                <w:rFonts w:ascii="宋体" w:hAnsi="宋体"/>
                <w:sz w:val="24"/>
              </w:rPr>
            </w:pPr>
            <w:r w:rsidRPr="00430555">
              <w:rPr>
                <w:rFonts w:ascii="宋体" w:hAnsi="宋体" w:hint="eastAsia"/>
                <w:sz w:val="24"/>
              </w:rPr>
              <w:t>体检环境</w:t>
            </w:r>
          </w:p>
        </w:tc>
        <w:tc>
          <w:tcPr>
            <w:tcW w:w="743" w:type="dxa"/>
            <w:tcBorders>
              <w:top w:val="nil"/>
              <w:left w:val="single" w:sz="4" w:space="0" w:color="auto"/>
              <w:bottom w:val="single" w:sz="4" w:space="0" w:color="auto"/>
              <w:right w:val="single" w:sz="4" w:space="0" w:color="auto"/>
            </w:tcBorders>
            <w:shd w:val="clear" w:color="000000" w:fill="FFFFFF"/>
            <w:vAlign w:val="center"/>
          </w:tcPr>
          <w:p w14:paraId="07A3B477" w14:textId="77777777" w:rsidR="00766C3C" w:rsidRPr="00430555" w:rsidRDefault="00766C3C" w:rsidP="00766C3C">
            <w:pPr>
              <w:widowControl/>
              <w:jc w:val="center"/>
              <w:rPr>
                <w:rFonts w:ascii="宋体" w:hAnsi="宋体"/>
                <w:sz w:val="24"/>
              </w:rPr>
            </w:pPr>
            <w:r w:rsidRPr="00430555">
              <w:rPr>
                <w:rFonts w:ascii="宋体" w:hAnsi="宋体" w:hint="eastAsia"/>
                <w:sz w:val="24"/>
              </w:rPr>
              <w:t>5</w:t>
            </w:r>
          </w:p>
        </w:tc>
        <w:tc>
          <w:tcPr>
            <w:tcW w:w="6134" w:type="dxa"/>
            <w:tcBorders>
              <w:top w:val="nil"/>
              <w:left w:val="nil"/>
              <w:bottom w:val="single" w:sz="4" w:space="0" w:color="auto"/>
              <w:right w:val="single" w:sz="4" w:space="0" w:color="auto"/>
            </w:tcBorders>
            <w:vAlign w:val="center"/>
          </w:tcPr>
          <w:p w14:paraId="2E4EE2D1" w14:textId="6285E112" w:rsidR="00766C3C" w:rsidRPr="00430555" w:rsidRDefault="00766C3C" w:rsidP="00766C3C">
            <w:pPr>
              <w:rPr>
                <w:rFonts w:ascii="宋体" w:hAnsi="宋体"/>
                <w:sz w:val="24"/>
              </w:rPr>
            </w:pPr>
            <w:r w:rsidRPr="00430555">
              <w:rPr>
                <w:rFonts w:ascii="宋体" w:hAnsi="宋体" w:hint="eastAsia"/>
                <w:sz w:val="24"/>
              </w:rPr>
              <w:t>体检环境包括：体检场所宽敞、明亮，休息等候区舒适及饮用水、各诊室、体检引导标志牌、体检引导员</w:t>
            </w:r>
            <w:r w:rsidR="00244994" w:rsidRPr="00430555">
              <w:rPr>
                <w:rFonts w:ascii="宋体" w:hAnsi="宋体" w:hint="eastAsia"/>
                <w:sz w:val="24"/>
              </w:rPr>
              <w:t>配备</w:t>
            </w:r>
            <w:r w:rsidRPr="00430555">
              <w:rPr>
                <w:rFonts w:ascii="宋体" w:hAnsi="宋体" w:hint="eastAsia"/>
                <w:sz w:val="24"/>
              </w:rPr>
              <w:t>情况</w:t>
            </w:r>
            <w:r w:rsidR="00244994" w:rsidRPr="00430555">
              <w:rPr>
                <w:rFonts w:ascii="宋体" w:hAnsi="宋体" w:hint="eastAsia"/>
                <w:sz w:val="24"/>
              </w:rPr>
              <w:t>等，</w:t>
            </w:r>
            <w:r w:rsidRPr="00430555">
              <w:rPr>
                <w:rFonts w:ascii="宋体" w:hAnsi="宋体" w:hint="eastAsia"/>
                <w:sz w:val="24"/>
              </w:rPr>
              <w:t>需提供环境证明材料（照片、设备设施清单等）。</w:t>
            </w:r>
          </w:p>
          <w:p w14:paraId="23603E80" w14:textId="77777777" w:rsidR="00766C3C" w:rsidRPr="00430555" w:rsidRDefault="00766C3C" w:rsidP="00766C3C">
            <w:pPr>
              <w:rPr>
                <w:rFonts w:ascii="宋体" w:hAnsi="宋体"/>
                <w:sz w:val="24"/>
              </w:rPr>
            </w:pPr>
            <w:r w:rsidRPr="00430555">
              <w:rPr>
                <w:rFonts w:ascii="宋体" w:hAnsi="宋体" w:hint="eastAsia"/>
                <w:sz w:val="24"/>
              </w:rPr>
              <w:t>体检场所环境</w:t>
            </w:r>
            <w:r w:rsidR="007F25A9" w:rsidRPr="00430555">
              <w:rPr>
                <w:rFonts w:ascii="宋体" w:hAnsi="宋体" w:hint="eastAsia"/>
                <w:sz w:val="24"/>
              </w:rPr>
              <w:t>及引导</w:t>
            </w:r>
            <w:r w:rsidR="003E560B" w:rsidRPr="00430555">
              <w:rPr>
                <w:rFonts w:ascii="宋体" w:hAnsi="宋体" w:hint="eastAsia"/>
                <w:sz w:val="24"/>
              </w:rPr>
              <w:t>设施</w:t>
            </w:r>
            <w:r w:rsidR="007F25A9" w:rsidRPr="00430555">
              <w:rPr>
                <w:rFonts w:ascii="宋体" w:hAnsi="宋体" w:hint="eastAsia"/>
                <w:sz w:val="24"/>
              </w:rPr>
              <w:t>较好，得4</w:t>
            </w:r>
            <w:r w:rsidR="007F25A9" w:rsidRPr="00430555">
              <w:rPr>
                <w:rFonts w:ascii="宋体" w:hAnsi="宋体"/>
                <w:sz w:val="24"/>
              </w:rPr>
              <w:t>-5分；</w:t>
            </w:r>
          </w:p>
          <w:p w14:paraId="3E4A6E6C" w14:textId="77777777" w:rsidR="00766C3C" w:rsidRPr="00430555" w:rsidRDefault="007F25A9" w:rsidP="00766C3C">
            <w:pPr>
              <w:rPr>
                <w:rFonts w:ascii="宋体" w:hAnsi="宋体"/>
                <w:sz w:val="24"/>
              </w:rPr>
            </w:pPr>
            <w:r w:rsidRPr="00430555">
              <w:rPr>
                <w:rFonts w:ascii="宋体" w:hAnsi="宋体" w:hint="eastAsia"/>
                <w:sz w:val="24"/>
              </w:rPr>
              <w:t>体检场所环境及引导设施一般，得2</w:t>
            </w:r>
            <w:r w:rsidRPr="00430555">
              <w:rPr>
                <w:rFonts w:ascii="宋体" w:hAnsi="宋体"/>
                <w:sz w:val="24"/>
              </w:rPr>
              <w:t>-3分；</w:t>
            </w:r>
          </w:p>
          <w:p w14:paraId="487AE85F" w14:textId="573B765D" w:rsidR="00766C3C" w:rsidRPr="00430555" w:rsidRDefault="007F25A9" w:rsidP="00766C3C">
            <w:pPr>
              <w:rPr>
                <w:rFonts w:ascii="宋体" w:hAnsi="宋体"/>
                <w:sz w:val="24"/>
              </w:rPr>
            </w:pPr>
            <w:r w:rsidRPr="00430555">
              <w:rPr>
                <w:rFonts w:ascii="宋体" w:hAnsi="宋体" w:hint="eastAsia"/>
                <w:sz w:val="24"/>
              </w:rPr>
              <w:t>体检场所环境</w:t>
            </w:r>
            <w:r w:rsidR="003E560B" w:rsidRPr="00430555">
              <w:rPr>
                <w:rFonts w:ascii="宋体" w:hAnsi="宋体" w:hint="eastAsia"/>
                <w:sz w:val="24"/>
              </w:rPr>
              <w:t>及引导设施</w:t>
            </w:r>
            <w:r w:rsidR="00766C3C" w:rsidRPr="00430555">
              <w:rPr>
                <w:rFonts w:ascii="宋体" w:hAnsi="宋体" w:hint="eastAsia"/>
                <w:sz w:val="24"/>
              </w:rPr>
              <w:t>较差，得0-1分</w:t>
            </w:r>
            <w:r w:rsidR="0099203D" w:rsidRPr="00430555">
              <w:rPr>
                <w:rFonts w:ascii="宋体" w:hAnsi="宋体" w:hint="eastAsia"/>
                <w:sz w:val="24"/>
              </w:rPr>
              <w:t>；</w:t>
            </w:r>
          </w:p>
          <w:p w14:paraId="2E3154C3" w14:textId="77777777" w:rsidR="00766C3C" w:rsidRPr="00430555" w:rsidRDefault="00766C3C" w:rsidP="00766C3C">
            <w:pPr>
              <w:rPr>
                <w:rFonts w:ascii="宋体" w:hAnsi="宋体"/>
                <w:sz w:val="24"/>
              </w:rPr>
            </w:pPr>
            <w:r w:rsidRPr="00430555">
              <w:rPr>
                <w:rFonts w:ascii="宋体" w:hAnsi="宋体" w:hint="eastAsia"/>
                <w:sz w:val="24"/>
              </w:rPr>
              <w:t>未提供不得分。</w:t>
            </w:r>
          </w:p>
        </w:tc>
      </w:tr>
      <w:tr w:rsidR="00430555" w:rsidRPr="00430555" w14:paraId="6D38CAD5" w14:textId="77777777" w:rsidTr="00E108AB">
        <w:trPr>
          <w:trHeight w:val="3676"/>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11312189" w14:textId="77777777" w:rsidR="00766C3C" w:rsidRPr="00430555" w:rsidRDefault="00766C3C" w:rsidP="00766C3C">
            <w:pPr>
              <w:widowControl/>
              <w:jc w:val="center"/>
              <w:rPr>
                <w:rFonts w:ascii="宋体" w:hAnsi="宋体" w:cs="宋体"/>
                <w:kern w:val="0"/>
                <w:sz w:val="22"/>
                <w:szCs w:val="22"/>
              </w:rPr>
            </w:pPr>
            <w:r w:rsidRPr="00430555">
              <w:rPr>
                <w:rFonts w:ascii="宋体" w:hAnsi="宋体" w:cs="宋体" w:hint="eastAsia"/>
                <w:kern w:val="0"/>
                <w:sz w:val="22"/>
                <w:szCs w:val="22"/>
              </w:rPr>
              <w:lastRenderedPageBreak/>
              <w:t>5</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24E04968" w14:textId="77777777" w:rsidR="00766C3C" w:rsidRPr="00430555" w:rsidRDefault="00766C3C" w:rsidP="00766C3C">
            <w:pPr>
              <w:rPr>
                <w:rFonts w:ascii="宋体" w:hAnsi="宋体"/>
                <w:sz w:val="24"/>
              </w:rPr>
            </w:pPr>
            <w:r w:rsidRPr="00430555">
              <w:rPr>
                <w:rFonts w:ascii="宋体" w:hAnsi="宋体" w:cs="宋体" w:hint="eastAsia"/>
                <w:sz w:val="24"/>
              </w:rPr>
              <w:t>售后服务</w:t>
            </w:r>
          </w:p>
        </w:tc>
        <w:tc>
          <w:tcPr>
            <w:tcW w:w="743" w:type="dxa"/>
            <w:tcBorders>
              <w:top w:val="single" w:sz="4" w:space="0" w:color="auto"/>
              <w:left w:val="single" w:sz="4" w:space="0" w:color="auto"/>
              <w:bottom w:val="single" w:sz="4" w:space="0" w:color="auto"/>
              <w:right w:val="single" w:sz="4" w:space="0" w:color="auto"/>
            </w:tcBorders>
            <w:shd w:val="clear" w:color="000000" w:fill="FFFFFF"/>
            <w:vAlign w:val="center"/>
          </w:tcPr>
          <w:p w14:paraId="4B6CDCF1" w14:textId="77777777" w:rsidR="00766C3C" w:rsidRPr="00430555" w:rsidRDefault="00766C3C" w:rsidP="00766C3C">
            <w:pPr>
              <w:widowControl/>
              <w:jc w:val="center"/>
              <w:rPr>
                <w:rFonts w:ascii="宋体" w:hAnsi="宋体"/>
                <w:sz w:val="24"/>
              </w:rPr>
            </w:pPr>
            <w:r w:rsidRPr="00430555">
              <w:rPr>
                <w:rFonts w:ascii="宋体" w:hAnsi="宋体" w:hint="eastAsia"/>
                <w:sz w:val="24"/>
              </w:rPr>
              <w:t>5</w:t>
            </w:r>
          </w:p>
        </w:tc>
        <w:tc>
          <w:tcPr>
            <w:tcW w:w="6134" w:type="dxa"/>
            <w:tcBorders>
              <w:top w:val="single" w:sz="4" w:space="0" w:color="auto"/>
              <w:left w:val="single" w:sz="4" w:space="0" w:color="auto"/>
              <w:bottom w:val="single" w:sz="4" w:space="0" w:color="auto"/>
              <w:right w:val="single" w:sz="4" w:space="0" w:color="auto"/>
            </w:tcBorders>
            <w:vAlign w:val="center"/>
          </w:tcPr>
          <w:p w14:paraId="2A64F24D" w14:textId="77777777" w:rsidR="00772829" w:rsidRPr="00430555" w:rsidRDefault="00772829" w:rsidP="00772829">
            <w:pPr>
              <w:rPr>
                <w:rFonts w:ascii="宋体" w:hAnsi="宋体"/>
                <w:sz w:val="24"/>
              </w:rPr>
            </w:pPr>
            <w:r w:rsidRPr="00430555">
              <w:rPr>
                <w:rFonts w:ascii="宋体" w:hAnsi="宋体" w:hint="eastAsia"/>
                <w:sz w:val="24"/>
              </w:rPr>
              <w:t>提供体检后的报告解读、阳性追访、健康管理等服务，针对</w:t>
            </w:r>
            <w:r w:rsidR="00F153B1" w:rsidRPr="00430555">
              <w:rPr>
                <w:rFonts w:ascii="宋体" w:hAnsi="宋体" w:hint="eastAsia"/>
                <w:sz w:val="24"/>
              </w:rPr>
              <w:t>出现异常情况的处理方案，例如</w:t>
            </w:r>
            <w:r w:rsidRPr="00430555">
              <w:rPr>
                <w:rFonts w:ascii="宋体" w:hAnsi="宋体" w:hint="eastAsia"/>
                <w:sz w:val="24"/>
              </w:rPr>
              <w:t>体检完成三个月内，参检人员在其他医疗机构查出重大疾病，此疾病在本次体检项目中可以及时发现但未发现的，或发现检查结果存在严重误差的情况处理。</w:t>
            </w:r>
          </w:p>
          <w:p w14:paraId="7DB04B43" w14:textId="4CB5775B" w:rsidR="00766C3C" w:rsidRPr="00430555" w:rsidRDefault="00766C3C" w:rsidP="00766C3C">
            <w:pPr>
              <w:rPr>
                <w:rFonts w:ascii="宋体" w:hAnsi="宋体"/>
                <w:sz w:val="24"/>
              </w:rPr>
            </w:pPr>
            <w:r w:rsidRPr="00430555">
              <w:rPr>
                <w:rFonts w:ascii="宋体" w:hAnsi="宋体" w:hint="eastAsia"/>
                <w:sz w:val="24"/>
              </w:rPr>
              <w:t>提供处理方案全面、完善、合理</w:t>
            </w:r>
            <w:r w:rsidR="0099203D" w:rsidRPr="00430555">
              <w:rPr>
                <w:rFonts w:ascii="宋体" w:hAnsi="宋体" w:hint="eastAsia"/>
                <w:sz w:val="24"/>
              </w:rPr>
              <w:t>，</w:t>
            </w:r>
            <w:r w:rsidRPr="00430555">
              <w:rPr>
                <w:rFonts w:ascii="宋体" w:hAnsi="宋体" w:hint="eastAsia"/>
                <w:sz w:val="24"/>
              </w:rPr>
              <w:t>得4-5分；</w:t>
            </w:r>
          </w:p>
          <w:p w14:paraId="6F443AA1" w14:textId="39ECC030" w:rsidR="00766C3C" w:rsidRPr="00430555" w:rsidRDefault="00766C3C" w:rsidP="00766C3C">
            <w:pPr>
              <w:rPr>
                <w:rFonts w:ascii="宋体" w:hAnsi="宋体"/>
                <w:sz w:val="24"/>
              </w:rPr>
            </w:pPr>
            <w:r w:rsidRPr="00430555">
              <w:rPr>
                <w:rFonts w:ascii="宋体" w:hAnsi="宋体" w:hint="eastAsia"/>
                <w:sz w:val="24"/>
              </w:rPr>
              <w:t>提供处理方案基本全面，比较合理</w:t>
            </w:r>
            <w:r w:rsidR="0099203D" w:rsidRPr="00430555">
              <w:rPr>
                <w:rFonts w:ascii="宋体" w:hAnsi="宋体" w:hint="eastAsia"/>
                <w:sz w:val="24"/>
              </w:rPr>
              <w:t>，</w:t>
            </w:r>
            <w:r w:rsidRPr="00430555">
              <w:rPr>
                <w:rFonts w:ascii="宋体" w:hAnsi="宋体" w:hint="eastAsia"/>
                <w:sz w:val="24"/>
              </w:rPr>
              <w:t>得2-3分；</w:t>
            </w:r>
          </w:p>
          <w:p w14:paraId="278A24E8" w14:textId="74B6817A" w:rsidR="00766C3C" w:rsidRPr="00430555" w:rsidRDefault="00766C3C" w:rsidP="00766C3C">
            <w:pPr>
              <w:rPr>
                <w:rFonts w:ascii="宋体" w:hAnsi="宋体"/>
                <w:sz w:val="24"/>
              </w:rPr>
            </w:pPr>
            <w:r w:rsidRPr="00430555">
              <w:rPr>
                <w:rFonts w:ascii="宋体" w:hAnsi="宋体" w:hint="eastAsia"/>
                <w:sz w:val="24"/>
              </w:rPr>
              <w:t>提供处理方案可行性</w:t>
            </w:r>
            <w:r w:rsidR="000B7BDD" w:rsidRPr="00430555">
              <w:rPr>
                <w:rFonts w:ascii="宋体" w:hAnsi="宋体" w:hint="eastAsia"/>
                <w:sz w:val="24"/>
              </w:rPr>
              <w:t>较</w:t>
            </w:r>
            <w:r w:rsidRPr="00430555">
              <w:rPr>
                <w:rFonts w:ascii="宋体" w:hAnsi="宋体" w:hint="eastAsia"/>
                <w:sz w:val="24"/>
              </w:rPr>
              <w:t>差</w:t>
            </w:r>
            <w:r w:rsidR="0099203D" w:rsidRPr="00430555">
              <w:rPr>
                <w:rFonts w:ascii="宋体" w:hAnsi="宋体" w:hint="eastAsia"/>
                <w:sz w:val="24"/>
              </w:rPr>
              <w:t>，</w:t>
            </w:r>
            <w:r w:rsidRPr="00430555">
              <w:rPr>
                <w:rFonts w:ascii="宋体" w:hAnsi="宋体" w:hint="eastAsia"/>
                <w:sz w:val="24"/>
              </w:rPr>
              <w:t>得0-1分；</w:t>
            </w:r>
          </w:p>
          <w:p w14:paraId="79B699D7" w14:textId="77777777" w:rsidR="00766C3C" w:rsidRPr="00430555" w:rsidRDefault="00766C3C" w:rsidP="00766C3C">
            <w:pPr>
              <w:rPr>
                <w:rFonts w:ascii="宋体" w:hAnsi="宋体"/>
                <w:sz w:val="24"/>
              </w:rPr>
            </w:pPr>
            <w:r w:rsidRPr="00430555">
              <w:rPr>
                <w:rFonts w:ascii="宋体" w:hAnsi="宋体" w:hint="eastAsia"/>
                <w:sz w:val="24"/>
              </w:rPr>
              <w:t>未提供不得分。</w:t>
            </w:r>
          </w:p>
        </w:tc>
      </w:tr>
      <w:tr w:rsidR="00430555" w:rsidRPr="00430555" w14:paraId="07C96A2C" w14:textId="77777777" w:rsidTr="00E108AB">
        <w:trPr>
          <w:trHeight w:val="1701"/>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36CA45CA" w14:textId="77777777" w:rsidR="00766C3C" w:rsidRPr="00430555" w:rsidRDefault="00766C3C" w:rsidP="00766C3C">
            <w:pPr>
              <w:widowControl/>
              <w:jc w:val="center"/>
              <w:rPr>
                <w:rFonts w:ascii="宋体" w:hAnsi="宋体" w:cs="宋体"/>
                <w:kern w:val="0"/>
                <w:sz w:val="22"/>
                <w:szCs w:val="22"/>
              </w:rPr>
            </w:pPr>
            <w:r w:rsidRPr="00430555">
              <w:rPr>
                <w:rFonts w:ascii="宋体" w:hAnsi="宋体" w:cs="宋体" w:hint="eastAsia"/>
                <w:kern w:val="0"/>
                <w:sz w:val="22"/>
                <w:szCs w:val="22"/>
              </w:rPr>
              <w:t>6</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08E42C54" w14:textId="77777777" w:rsidR="00766C3C" w:rsidRPr="00430555" w:rsidRDefault="00766C3C" w:rsidP="00766C3C">
            <w:pPr>
              <w:rPr>
                <w:rFonts w:ascii="宋体" w:hAnsi="宋体" w:cs="宋体"/>
                <w:sz w:val="24"/>
              </w:rPr>
            </w:pPr>
            <w:r w:rsidRPr="00430555">
              <w:rPr>
                <w:rFonts w:ascii="宋体" w:hAnsi="宋体" w:cs="宋体" w:hint="eastAsia"/>
                <w:sz w:val="24"/>
              </w:rPr>
              <w:t>增值服务</w:t>
            </w:r>
          </w:p>
        </w:tc>
        <w:tc>
          <w:tcPr>
            <w:tcW w:w="743" w:type="dxa"/>
            <w:tcBorders>
              <w:top w:val="single" w:sz="4" w:space="0" w:color="auto"/>
              <w:left w:val="single" w:sz="4" w:space="0" w:color="auto"/>
              <w:bottom w:val="single" w:sz="4" w:space="0" w:color="auto"/>
              <w:right w:val="single" w:sz="4" w:space="0" w:color="auto"/>
            </w:tcBorders>
            <w:shd w:val="clear" w:color="000000" w:fill="FFFFFF"/>
            <w:vAlign w:val="center"/>
          </w:tcPr>
          <w:p w14:paraId="3485531B" w14:textId="77777777" w:rsidR="00766C3C" w:rsidRPr="00430555" w:rsidRDefault="00766C3C" w:rsidP="00766C3C">
            <w:pPr>
              <w:widowControl/>
              <w:jc w:val="center"/>
              <w:rPr>
                <w:rFonts w:ascii="宋体" w:hAnsi="宋体"/>
                <w:sz w:val="24"/>
              </w:rPr>
            </w:pPr>
            <w:r w:rsidRPr="00430555">
              <w:rPr>
                <w:rFonts w:ascii="宋体" w:hAnsi="宋体" w:hint="eastAsia"/>
                <w:sz w:val="24"/>
              </w:rPr>
              <w:t>5</w:t>
            </w:r>
          </w:p>
        </w:tc>
        <w:tc>
          <w:tcPr>
            <w:tcW w:w="6134" w:type="dxa"/>
            <w:tcBorders>
              <w:top w:val="single" w:sz="4" w:space="0" w:color="auto"/>
              <w:left w:val="nil"/>
              <w:bottom w:val="single" w:sz="4" w:space="0" w:color="auto"/>
              <w:right w:val="single" w:sz="4" w:space="0" w:color="auto"/>
            </w:tcBorders>
            <w:vAlign w:val="center"/>
          </w:tcPr>
          <w:p w14:paraId="79D1FC4F" w14:textId="77777777" w:rsidR="00766C3C" w:rsidRPr="00430555" w:rsidRDefault="00766C3C" w:rsidP="00766C3C">
            <w:pPr>
              <w:rPr>
                <w:rFonts w:ascii="宋体" w:hAnsi="宋体"/>
                <w:sz w:val="24"/>
              </w:rPr>
            </w:pPr>
            <w:r w:rsidRPr="00430555">
              <w:rPr>
                <w:rFonts w:ascii="宋体" w:hAnsi="宋体" w:hint="eastAsia"/>
                <w:sz w:val="24"/>
              </w:rPr>
              <w:t>供应商需承诺提供包括检查治疗或优惠方案在内的增值服务，每提供1个检查治疗或优惠方案得1分，最多得5分，未提供承诺书不得分（格式自拟，须加盖公章）。</w:t>
            </w:r>
          </w:p>
        </w:tc>
      </w:tr>
    </w:tbl>
    <w:p w14:paraId="54FADD0B" w14:textId="77777777" w:rsidR="00FF697E" w:rsidRPr="00430555" w:rsidRDefault="009433B2" w:rsidP="003758C9">
      <w:pPr>
        <w:snapToGrid w:val="0"/>
        <w:spacing w:beforeLines="200" w:before="624" w:after="156"/>
        <w:rPr>
          <w:rFonts w:ascii="宋体" w:hAnsi="宋体"/>
          <w:b/>
          <w:sz w:val="24"/>
        </w:rPr>
      </w:pPr>
      <w:r w:rsidRPr="00430555">
        <w:rPr>
          <w:rFonts w:ascii="宋体" w:hAnsi="宋体" w:hint="eastAsia"/>
          <w:b/>
          <w:sz w:val="24"/>
        </w:rPr>
        <w:t>C.价格部分（</w:t>
      </w:r>
      <w:r w:rsidR="00766C3C" w:rsidRPr="00430555">
        <w:rPr>
          <w:rFonts w:ascii="宋体" w:hAnsi="宋体"/>
          <w:b/>
          <w:sz w:val="24"/>
        </w:rPr>
        <w:t>35</w:t>
      </w:r>
      <w:r w:rsidRPr="00430555">
        <w:rPr>
          <w:rFonts w:ascii="宋体" w:hAnsi="宋体" w:hint="eastAsia"/>
          <w:b/>
          <w:sz w:val="24"/>
        </w:rPr>
        <w:t>分）</w:t>
      </w:r>
    </w:p>
    <w:p w14:paraId="4968A865" w14:textId="77777777" w:rsidR="005518F8" w:rsidRPr="00430555" w:rsidRDefault="009433B2" w:rsidP="005518F8">
      <w:pPr>
        <w:spacing w:line="560" w:lineRule="exact"/>
        <w:ind w:firstLineChars="200" w:firstLine="480"/>
        <w:rPr>
          <w:rFonts w:asciiTheme="minorEastAsia" w:hAnsiTheme="minorEastAsia"/>
          <w:sz w:val="24"/>
          <w:szCs w:val="28"/>
        </w:rPr>
      </w:pPr>
      <w:r w:rsidRPr="00430555">
        <w:rPr>
          <w:rFonts w:ascii="宋体" w:hAnsi="宋体" w:hint="eastAsia"/>
          <w:sz w:val="24"/>
        </w:rPr>
        <w:t>报价应与服务内容和水平相适应，</w:t>
      </w:r>
      <w:bookmarkStart w:id="34" w:name="OLE_LINK3"/>
      <w:bookmarkStart w:id="35" w:name="OLE_LINK4"/>
      <w:r w:rsidRPr="00430555">
        <w:rPr>
          <w:rFonts w:ascii="宋体" w:hAnsi="宋体" w:hint="eastAsia"/>
          <w:sz w:val="24"/>
        </w:rPr>
        <w:t>满足招标人</w:t>
      </w:r>
      <w:r w:rsidR="006675C2" w:rsidRPr="00430555">
        <w:rPr>
          <w:rFonts w:ascii="宋体" w:hAnsi="宋体" w:hint="eastAsia"/>
          <w:sz w:val="24"/>
        </w:rPr>
        <w:t>项目</w:t>
      </w:r>
      <w:r w:rsidRPr="00430555">
        <w:rPr>
          <w:rFonts w:ascii="宋体" w:hAnsi="宋体" w:hint="eastAsia"/>
          <w:sz w:val="24"/>
        </w:rPr>
        <w:t>要求</w:t>
      </w:r>
      <w:bookmarkEnd w:id="34"/>
      <w:bookmarkEnd w:id="35"/>
      <w:r w:rsidR="006675C2" w:rsidRPr="00430555">
        <w:rPr>
          <w:rFonts w:ascii="宋体" w:hAnsi="宋体" w:hint="eastAsia"/>
          <w:sz w:val="24"/>
        </w:rPr>
        <w:t>，四个体检套餐项目报平均价格且不高于800元/人，</w:t>
      </w:r>
      <w:r w:rsidRPr="00430555">
        <w:rPr>
          <w:rFonts w:ascii="宋体" w:hAnsi="宋体" w:hint="eastAsia"/>
          <w:sz w:val="24"/>
        </w:rPr>
        <w:t>2</w:t>
      </w:r>
      <w:r w:rsidRPr="00430555">
        <w:rPr>
          <w:rFonts w:ascii="宋体" w:hAnsi="宋体"/>
          <w:sz w:val="24"/>
        </w:rPr>
        <w:t>025</w:t>
      </w:r>
      <w:r w:rsidRPr="00430555">
        <w:rPr>
          <w:rFonts w:ascii="宋体" w:hAnsi="宋体" w:hint="eastAsia"/>
          <w:sz w:val="24"/>
        </w:rPr>
        <w:t>年与2026年报价须保持一致</w:t>
      </w:r>
      <w:r w:rsidR="005518F8" w:rsidRPr="00430555">
        <w:rPr>
          <w:rFonts w:ascii="宋体" w:hAnsi="宋体" w:hint="eastAsia"/>
          <w:sz w:val="24"/>
        </w:rPr>
        <w:t>。</w:t>
      </w:r>
      <w:r w:rsidR="005518F8" w:rsidRPr="00430555">
        <w:rPr>
          <w:rFonts w:asciiTheme="minorEastAsia" w:hAnsiTheme="minorEastAsia" w:hint="eastAsia"/>
          <w:sz w:val="24"/>
          <w:szCs w:val="28"/>
        </w:rPr>
        <w:t>计算方式：</w:t>
      </w:r>
    </w:p>
    <w:p w14:paraId="4F10FCAA" w14:textId="77777777" w:rsidR="005518F8" w:rsidRPr="00430555" w:rsidRDefault="005518F8" w:rsidP="005518F8">
      <w:pPr>
        <w:spacing w:line="560" w:lineRule="exact"/>
        <w:ind w:firstLineChars="200" w:firstLine="480"/>
        <w:rPr>
          <w:rFonts w:asciiTheme="minorEastAsia" w:hAnsiTheme="minorEastAsia"/>
          <w:sz w:val="24"/>
          <w:szCs w:val="28"/>
        </w:rPr>
      </w:pPr>
      <w:r w:rsidRPr="00430555">
        <w:rPr>
          <w:rFonts w:asciiTheme="minorEastAsia" w:hAnsiTheme="minorEastAsia" w:hint="eastAsia"/>
          <w:sz w:val="24"/>
          <w:szCs w:val="28"/>
        </w:rPr>
        <w:t>1.评标基准价：所有投标人的报价平均值。</w:t>
      </w:r>
    </w:p>
    <w:p w14:paraId="59B9D4A8" w14:textId="77777777" w:rsidR="005518F8" w:rsidRPr="00430555" w:rsidRDefault="005518F8" w:rsidP="005518F8">
      <w:pPr>
        <w:spacing w:line="560" w:lineRule="exact"/>
        <w:ind w:firstLineChars="200" w:firstLine="480"/>
        <w:rPr>
          <w:rFonts w:asciiTheme="minorEastAsia" w:hAnsiTheme="minorEastAsia"/>
          <w:sz w:val="24"/>
          <w:szCs w:val="28"/>
        </w:rPr>
      </w:pPr>
      <w:r w:rsidRPr="00430555">
        <w:rPr>
          <w:rFonts w:asciiTheme="minorEastAsia" w:hAnsiTheme="minorEastAsia" w:hint="eastAsia"/>
          <w:sz w:val="24"/>
          <w:szCs w:val="28"/>
        </w:rPr>
        <w:t>2.其他投标人的价格得分按照下列公式计算：</w:t>
      </w:r>
    </w:p>
    <w:p w14:paraId="49201523" w14:textId="77777777" w:rsidR="005518F8" w:rsidRPr="00430555" w:rsidRDefault="005518F8" w:rsidP="005518F8">
      <w:pPr>
        <w:pStyle w:val="a5"/>
        <w:spacing w:line="560" w:lineRule="exact"/>
      </w:pPr>
      <w:r w:rsidRPr="00430555">
        <w:rPr>
          <w:rFonts w:asciiTheme="minorEastAsia" w:hAnsiTheme="minorEastAsia" w:hint="eastAsia"/>
          <w:sz w:val="24"/>
          <w:szCs w:val="28"/>
        </w:rPr>
        <w:t>投标报价得分=</w:t>
      </w:r>
      <w:r w:rsidRPr="00430555">
        <w:rPr>
          <w:rFonts w:asciiTheme="minorEastAsia" w:hAnsiTheme="minorEastAsia" w:hint="eastAsia"/>
          <w:sz w:val="24"/>
        </w:rPr>
        <w:t>（1-∣评标基准价-该投标人的报价∣/评标基准价）×35分。</w:t>
      </w:r>
    </w:p>
    <w:p w14:paraId="7DDA9914" w14:textId="77777777" w:rsidR="00CE22E4" w:rsidRPr="00430555" w:rsidRDefault="00CE22E4" w:rsidP="00CE22E4">
      <w:pPr>
        <w:widowControl/>
        <w:snapToGrid w:val="0"/>
        <w:spacing w:line="360" w:lineRule="auto"/>
        <w:rPr>
          <w:rFonts w:ascii="宋体" w:hAnsi="宋体"/>
          <w:sz w:val="24"/>
        </w:rPr>
      </w:pPr>
      <w:bookmarkStart w:id="36" w:name="_Toc26882040"/>
      <w:bookmarkStart w:id="37" w:name="_Toc26882140"/>
    </w:p>
    <w:p w14:paraId="462F82C9" w14:textId="77777777" w:rsidR="00CE22E4" w:rsidRPr="00430555" w:rsidRDefault="00CE22E4" w:rsidP="00CE22E4">
      <w:pPr>
        <w:widowControl/>
        <w:snapToGrid w:val="0"/>
        <w:spacing w:line="360" w:lineRule="auto"/>
        <w:rPr>
          <w:rFonts w:ascii="宋体" w:hAnsi="宋体"/>
          <w:sz w:val="24"/>
        </w:rPr>
      </w:pPr>
    </w:p>
    <w:p w14:paraId="27B92FDD" w14:textId="77777777" w:rsidR="00CE22E4" w:rsidRPr="00430555" w:rsidRDefault="00CE22E4" w:rsidP="00CE22E4">
      <w:pPr>
        <w:widowControl/>
        <w:snapToGrid w:val="0"/>
        <w:spacing w:line="360" w:lineRule="auto"/>
        <w:rPr>
          <w:rFonts w:ascii="宋体" w:hAnsi="宋体"/>
          <w:sz w:val="24"/>
        </w:rPr>
      </w:pPr>
    </w:p>
    <w:p w14:paraId="066DF8C5" w14:textId="77777777" w:rsidR="00CE22E4" w:rsidRPr="00430555" w:rsidRDefault="00CE22E4" w:rsidP="00CE22E4">
      <w:pPr>
        <w:widowControl/>
        <w:snapToGrid w:val="0"/>
        <w:spacing w:line="360" w:lineRule="auto"/>
        <w:rPr>
          <w:rFonts w:ascii="黑体" w:eastAsia="黑体"/>
          <w:sz w:val="36"/>
          <w:szCs w:val="36"/>
        </w:rPr>
      </w:pPr>
    </w:p>
    <w:p w14:paraId="43ED5BFB" w14:textId="77777777" w:rsidR="00CE22E4" w:rsidRPr="00430555" w:rsidRDefault="00CE22E4">
      <w:pPr>
        <w:pStyle w:val="10"/>
        <w:jc w:val="center"/>
        <w:rPr>
          <w:rFonts w:ascii="黑体" w:eastAsia="黑体"/>
          <w:sz w:val="36"/>
          <w:szCs w:val="36"/>
        </w:rPr>
      </w:pPr>
    </w:p>
    <w:p w14:paraId="03EE91CA" w14:textId="77777777" w:rsidR="00CE22E4" w:rsidRPr="00430555" w:rsidRDefault="00CE22E4" w:rsidP="00CE22E4"/>
    <w:p w14:paraId="725BB18B" w14:textId="77777777" w:rsidR="00CE22E4" w:rsidRPr="00430555" w:rsidRDefault="00CE22E4" w:rsidP="00CE22E4"/>
    <w:p w14:paraId="42B7266B" w14:textId="77777777" w:rsidR="00CE22E4" w:rsidRPr="00430555" w:rsidRDefault="00CE22E4" w:rsidP="00CE22E4"/>
    <w:p w14:paraId="0CF24CA8" w14:textId="77777777" w:rsidR="00FF697E" w:rsidRPr="00430555" w:rsidRDefault="009433B2" w:rsidP="00CE22E4">
      <w:pPr>
        <w:pStyle w:val="10"/>
        <w:spacing w:before="120" w:after="120"/>
        <w:jc w:val="center"/>
        <w:rPr>
          <w:rFonts w:ascii="黑体" w:eastAsia="黑体"/>
          <w:sz w:val="36"/>
          <w:szCs w:val="36"/>
        </w:rPr>
      </w:pPr>
      <w:r w:rsidRPr="00430555">
        <w:rPr>
          <w:rFonts w:ascii="黑体" w:eastAsia="黑体" w:hint="eastAsia"/>
          <w:sz w:val="36"/>
          <w:szCs w:val="36"/>
        </w:rPr>
        <w:lastRenderedPageBreak/>
        <w:t>第七章  附</w:t>
      </w:r>
      <w:r w:rsidR="00F43997" w:rsidRPr="00430555">
        <w:rPr>
          <w:rFonts w:ascii="黑体" w:eastAsia="黑体" w:hint="eastAsia"/>
          <w:sz w:val="36"/>
          <w:szCs w:val="36"/>
        </w:rPr>
        <w:t xml:space="preserve"> </w:t>
      </w:r>
      <w:r w:rsidR="00875E96" w:rsidRPr="00430555">
        <w:rPr>
          <w:rFonts w:ascii="黑体" w:eastAsia="黑体"/>
          <w:sz w:val="36"/>
          <w:szCs w:val="36"/>
        </w:rPr>
        <w:t xml:space="preserve"> </w:t>
      </w:r>
      <w:r w:rsidRPr="00430555">
        <w:rPr>
          <w:rFonts w:ascii="黑体" w:eastAsia="黑体" w:hint="eastAsia"/>
          <w:sz w:val="36"/>
          <w:szCs w:val="36"/>
        </w:rPr>
        <w:t>件</w:t>
      </w:r>
      <w:bookmarkEnd w:id="36"/>
      <w:bookmarkEnd w:id="37"/>
    </w:p>
    <w:p w14:paraId="4673777D" w14:textId="77777777" w:rsidR="00FF697E" w:rsidRPr="00430555" w:rsidRDefault="009433B2">
      <w:pPr>
        <w:tabs>
          <w:tab w:val="left" w:pos="1080"/>
        </w:tabs>
        <w:spacing w:line="360" w:lineRule="auto"/>
        <w:rPr>
          <w:rFonts w:ascii="仿宋_GB2312" w:eastAsia="仿宋_GB2312" w:hAnsi="宋体"/>
          <w:b/>
          <w:bCs/>
          <w:sz w:val="28"/>
          <w:szCs w:val="28"/>
        </w:rPr>
      </w:pPr>
      <w:r w:rsidRPr="00430555">
        <w:rPr>
          <w:rFonts w:ascii="仿宋_GB2312" w:eastAsia="仿宋_GB2312" w:hAnsi="宋体" w:hint="eastAsia"/>
          <w:b/>
          <w:bCs/>
          <w:sz w:val="28"/>
          <w:szCs w:val="28"/>
        </w:rPr>
        <w:t xml:space="preserve">附件一 </w:t>
      </w:r>
      <w:r w:rsidR="004E3115" w:rsidRPr="00430555">
        <w:rPr>
          <w:rFonts w:ascii="仿宋_GB2312" w:eastAsia="仿宋_GB2312" w:hAnsi="宋体" w:hint="eastAsia"/>
          <w:b/>
          <w:bCs/>
          <w:sz w:val="28"/>
          <w:szCs w:val="28"/>
        </w:rPr>
        <w:t>体检</w:t>
      </w:r>
      <w:r w:rsidRPr="00430555">
        <w:rPr>
          <w:rFonts w:ascii="仿宋_GB2312" w:eastAsia="仿宋_GB2312" w:hAnsi="宋体"/>
          <w:b/>
          <w:bCs/>
          <w:sz w:val="28"/>
          <w:szCs w:val="28"/>
        </w:rPr>
        <w:t>服务协议</w:t>
      </w:r>
    </w:p>
    <w:p w14:paraId="56BBC190" w14:textId="77777777" w:rsidR="00FF697E" w:rsidRPr="00430555" w:rsidRDefault="009433B2">
      <w:pPr>
        <w:snapToGrid w:val="0"/>
        <w:spacing w:line="360" w:lineRule="auto"/>
        <w:rPr>
          <w:rFonts w:ascii="宋体" w:hAnsi="宋体"/>
          <w:b/>
          <w:sz w:val="28"/>
          <w:szCs w:val="28"/>
        </w:rPr>
      </w:pPr>
      <w:r w:rsidRPr="00430555">
        <w:rPr>
          <w:rFonts w:ascii="宋体" w:hAnsi="宋体" w:hint="eastAsia"/>
          <w:b/>
          <w:sz w:val="24"/>
        </w:rPr>
        <w:t>甲方：中国</w:t>
      </w:r>
      <w:r w:rsidRPr="00430555">
        <w:rPr>
          <w:rFonts w:ascii="宋体" w:hAnsi="宋体"/>
          <w:b/>
          <w:sz w:val="24"/>
        </w:rPr>
        <w:t>科技出版传媒股份有限公司</w:t>
      </w:r>
    </w:p>
    <w:p w14:paraId="7BFD9244" w14:textId="77777777" w:rsidR="00FF697E" w:rsidRPr="00430555" w:rsidRDefault="009433B2">
      <w:pPr>
        <w:widowControl/>
        <w:snapToGrid w:val="0"/>
        <w:spacing w:line="360" w:lineRule="auto"/>
        <w:jc w:val="left"/>
        <w:outlineLvl w:val="0"/>
        <w:rPr>
          <w:rFonts w:ascii="宋体" w:hAnsi="宋体"/>
          <w:b/>
          <w:sz w:val="24"/>
        </w:rPr>
      </w:pPr>
      <w:bookmarkStart w:id="38" w:name="_Toc26882041"/>
      <w:bookmarkStart w:id="39" w:name="_Toc26882141"/>
      <w:r w:rsidRPr="00430555">
        <w:rPr>
          <w:rFonts w:ascii="宋体" w:hAnsi="宋体" w:hint="eastAsia"/>
          <w:b/>
          <w:sz w:val="24"/>
        </w:rPr>
        <w:t>乙方：</w:t>
      </w:r>
      <w:bookmarkEnd w:id="38"/>
      <w:bookmarkEnd w:id="39"/>
    </w:p>
    <w:p w14:paraId="49E13C8E" w14:textId="77777777" w:rsidR="009D7053" w:rsidRPr="00430555" w:rsidRDefault="009D7053" w:rsidP="009D7053">
      <w:pPr>
        <w:pStyle w:val="a7"/>
        <w:snapToGrid w:val="0"/>
        <w:spacing w:line="360" w:lineRule="auto"/>
        <w:ind w:firstLineChars="200" w:firstLine="480"/>
        <w:outlineLvl w:val="0"/>
        <w:rPr>
          <w:rFonts w:hAnsi="宋体"/>
          <w:sz w:val="24"/>
          <w:szCs w:val="24"/>
        </w:rPr>
      </w:pPr>
      <w:r w:rsidRPr="00430555">
        <w:rPr>
          <w:rFonts w:hAnsi="宋体" w:hint="eastAsia"/>
          <w:sz w:val="24"/>
          <w:szCs w:val="24"/>
        </w:rPr>
        <w:t>甲方同意委托乙方为其提供</w:t>
      </w:r>
      <w:r w:rsidRPr="00430555">
        <w:rPr>
          <w:rFonts w:hAnsi="宋体" w:hint="eastAsia"/>
          <w:sz w:val="24"/>
          <w:szCs w:val="24"/>
          <w:u w:val="single"/>
        </w:rPr>
        <w:t xml:space="preserve"> </w:t>
      </w:r>
      <w:r w:rsidRPr="00430555">
        <w:rPr>
          <w:rFonts w:hAnsi="宋体"/>
          <w:b/>
          <w:sz w:val="24"/>
          <w:szCs w:val="24"/>
          <w:u w:val="single"/>
        </w:rPr>
        <w:t>2025-2026</w:t>
      </w:r>
      <w:r w:rsidRPr="00430555">
        <w:rPr>
          <w:rFonts w:hAnsi="宋体" w:hint="eastAsia"/>
          <w:sz w:val="24"/>
          <w:szCs w:val="24"/>
          <w:u w:val="single"/>
        </w:rPr>
        <w:t xml:space="preserve"> </w:t>
      </w:r>
      <w:r w:rsidRPr="00430555">
        <w:rPr>
          <w:rFonts w:hAnsi="宋体" w:hint="eastAsia"/>
          <w:sz w:val="24"/>
          <w:szCs w:val="24"/>
        </w:rPr>
        <w:t>年度员工体检服务工作，经甲乙双方平等协商，达成如下服务协议：</w:t>
      </w:r>
    </w:p>
    <w:p w14:paraId="60DCE52E" w14:textId="77777777" w:rsidR="004E3115" w:rsidRPr="00430555" w:rsidRDefault="009D7053" w:rsidP="009D7053">
      <w:pPr>
        <w:pStyle w:val="aa"/>
        <w:pBdr>
          <w:bottom w:val="none" w:sz="0" w:space="0" w:color="auto"/>
        </w:pBdr>
        <w:tabs>
          <w:tab w:val="clear" w:pos="4153"/>
          <w:tab w:val="clear" w:pos="8306"/>
          <w:tab w:val="left" w:pos="420"/>
        </w:tabs>
        <w:snapToGrid/>
        <w:spacing w:line="480" w:lineRule="exact"/>
        <w:jc w:val="both"/>
        <w:rPr>
          <w:rFonts w:ascii="宋体" w:hAnsi="宋体"/>
          <w:b/>
          <w:sz w:val="24"/>
          <w:szCs w:val="24"/>
        </w:rPr>
      </w:pPr>
      <w:r w:rsidRPr="00430555">
        <w:rPr>
          <w:rFonts w:ascii="宋体" w:hAnsi="宋体" w:hint="eastAsia"/>
          <w:sz w:val="24"/>
          <w:szCs w:val="24"/>
        </w:rPr>
        <w:t>一、</w:t>
      </w:r>
      <w:r w:rsidR="004E3115" w:rsidRPr="00430555">
        <w:rPr>
          <w:rFonts w:ascii="宋体" w:hAnsi="宋体" w:hint="eastAsia"/>
          <w:b/>
          <w:sz w:val="24"/>
          <w:szCs w:val="24"/>
        </w:rPr>
        <w:t>合作内容</w:t>
      </w:r>
    </w:p>
    <w:p w14:paraId="15510E80" w14:textId="77777777" w:rsidR="004E3115" w:rsidRPr="00430555" w:rsidRDefault="004E3115" w:rsidP="004E3115">
      <w:pPr>
        <w:numPr>
          <w:ilvl w:val="1"/>
          <w:numId w:val="5"/>
        </w:numPr>
        <w:spacing w:line="480" w:lineRule="exact"/>
        <w:outlineLvl w:val="0"/>
        <w:rPr>
          <w:rFonts w:ascii="宋体" w:hAnsi="宋体"/>
          <w:bCs/>
          <w:sz w:val="24"/>
        </w:rPr>
      </w:pPr>
      <w:r w:rsidRPr="00430555">
        <w:rPr>
          <w:rFonts w:ascii="宋体" w:hAnsi="宋体" w:hint="eastAsia"/>
          <w:bCs/>
          <w:sz w:val="24"/>
        </w:rPr>
        <w:t>甲方同意由</w:t>
      </w:r>
      <w:r w:rsidRPr="00430555">
        <w:rPr>
          <w:rFonts w:ascii="宋体" w:hAnsi="宋体"/>
          <w:bCs/>
          <w:sz w:val="24"/>
        </w:rPr>
        <w:t>乙方为甲方员工提供健康体检服务(体检</w:t>
      </w:r>
      <w:r w:rsidRPr="00430555">
        <w:rPr>
          <w:rFonts w:ascii="宋体" w:hAnsi="宋体" w:hint="eastAsia"/>
          <w:bCs/>
          <w:sz w:val="24"/>
        </w:rPr>
        <w:t>项目及价格</w:t>
      </w:r>
      <w:r w:rsidRPr="00430555">
        <w:rPr>
          <w:rFonts w:ascii="宋体" w:hAnsi="宋体"/>
          <w:bCs/>
          <w:sz w:val="24"/>
        </w:rPr>
        <w:t>见</w:t>
      </w:r>
      <w:r w:rsidRPr="00430555">
        <w:rPr>
          <w:rFonts w:ascii="宋体" w:hAnsi="宋体" w:hint="eastAsia"/>
          <w:bCs/>
          <w:sz w:val="24"/>
        </w:rPr>
        <w:t>《</w:t>
      </w:r>
      <w:r w:rsidRPr="00430555">
        <w:rPr>
          <w:rFonts w:ascii="宋体" w:hAnsi="宋体"/>
          <w:bCs/>
          <w:sz w:val="24"/>
        </w:rPr>
        <w:t>附件</w:t>
      </w:r>
      <w:r w:rsidRPr="00430555">
        <w:rPr>
          <w:rFonts w:ascii="宋体" w:hAnsi="宋体" w:hint="eastAsia"/>
          <w:bCs/>
          <w:sz w:val="24"/>
        </w:rPr>
        <w:t>1》</w:t>
      </w:r>
      <w:r w:rsidRPr="00430555">
        <w:rPr>
          <w:rFonts w:ascii="宋体" w:hAnsi="宋体"/>
          <w:bCs/>
          <w:sz w:val="24"/>
        </w:rPr>
        <w:t>)</w:t>
      </w:r>
      <w:r w:rsidRPr="00430555">
        <w:rPr>
          <w:rFonts w:ascii="宋体" w:hAnsi="宋体" w:hint="eastAsia"/>
          <w:bCs/>
          <w:sz w:val="24"/>
        </w:rPr>
        <w:t>，并自本协议签署之日起</w:t>
      </w:r>
      <w:r w:rsidR="009D2A5C" w:rsidRPr="00430555">
        <w:rPr>
          <w:rFonts w:ascii="宋体" w:hAnsi="宋体" w:hint="eastAsia"/>
          <w:bCs/>
          <w:sz w:val="24"/>
          <w:u w:val="single"/>
        </w:rPr>
        <w:t xml:space="preserve"> </w:t>
      </w:r>
      <w:r w:rsidRPr="00430555">
        <w:rPr>
          <w:rFonts w:ascii="宋体" w:hAnsi="宋体" w:hint="eastAsia"/>
          <w:sz w:val="24"/>
          <w:u w:val="single"/>
        </w:rPr>
        <w:t>1</w:t>
      </w:r>
      <w:r w:rsidR="009D2A5C" w:rsidRPr="00430555">
        <w:rPr>
          <w:rFonts w:ascii="宋体" w:hAnsi="宋体"/>
          <w:sz w:val="24"/>
          <w:u w:val="single"/>
        </w:rPr>
        <w:t xml:space="preserve"> </w:t>
      </w:r>
      <w:r w:rsidRPr="00430555">
        <w:rPr>
          <w:rFonts w:ascii="宋体" w:hAnsi="宋体" w:hint="eastAsia"/>
          <w:bCs/>
          <w:sz w:val="24"/>
        </w:rPr>
        <w:t>个月内</w:t>
      </w:r>
      <w:r w:rsidRPr="00430555">
        <w:rPr>
          <w:rFonts w:ascii="宋体" w:hAnsi="宋体"/>
          <w:bCs/>
          <w:sz w:val="24"/>
        </w:rPr>
        <w:t>为甲方员工提供</w:t>
      </w:r>
      <w:r w:rsidRPr="00430555">
        <w:rPr>
          <w:rFonts w:ascii="宋体" w:hAnsi="宋体" w:hint="eastAsia"/>
          <w:bCs/>
          <w:sz w:val="24"/>
        </w:rPr>
        <w:t>后续健康管理服务；每年乙方为甲方提供两次健康管理服务（形式包含不限于上门讲座、在线讲座）。</w:t>
      </w:r>
    </w:p>
    <w:p w14:paraId="61A5F07B" w14:textId="77777777" w:rsidR="004E3115" w:rsidRPr="00430555" w:rsidRDefault="004E3115" w:rsidP="004E3115">
      <w:pPr>
        <w:numPr>
          <w:ilvl w:val="1"/>
          <w:numId w:val="5"/>
        </w:numPr>
        <w:spacing w:line="480" w:lineRule="exact"/>
        <w:outlineLvl w:val="0"/>
        <w:rPr>
          <w:rFonts w:ascii="宋体" w:hAnsi="宋体"/>
          <w:bCs/>
          <w:sz w:val="24"/>
        </w:rPr>
      </w:pPr>
      <w:r w:rsidRPr="00430555">
        <w:rPr>
          <w:rFonts w:ascii="宋体" w:hAnsi="宋体"/>
          <w:bCs/>
          <w:sz w:val="24"/>
        </w:rPr>
        <w:t>甲方员工</w:t>
      </w:r>
      <w:r w:rsidR="006936BD" w:rsidRPr="00430555">
        <w:rPr>
          <w:rFonts w:ascii="宋体" w:hAnsi="宋体" w:hint="eastAsia"/>
          <w:bCs/>
          <w:sz w:val="24"/>
        </w:rPr>
        <w:t>预计总体检人数为</w:t>
      </w:r>
      <w:r w:rsidR="006936BD" w:rsidRPr="00430555">
        <w:rPr>
          <w:rFonts w:ascii="宋体" w:hAnsi="宋体" w:hint="eastAsia"/>
          <w:bCs/>
          <w:sz w:val="24"/>
          <w:u w:val="single"/>
        </w:rPr>
        <w:t xml:space="preserve"> </w:t>
      </w:r>
      <w:r w:rsidR="0016103F" w:rsidRPr="00430555">
        <w:rPr>
          <w:rFonts w:ascii="宋体" w:hAnsi="宋体"/>
          <w:bCs/>
          <w:sz w:val="24"/>
          <w:u w:val="single"/>
        </w:rPr>
        <w:t xml:space="preserve">       </w:t>
      </w:r>
      <w:r w:rsidR="006936BD" w:rsidRPr="00430555">
        <w:rPr>
          <w:rFonts w:ascii="宋体" w:hAnsi="宋体"/>
          <w:bCs/>
          <w:sz w:val="24"/>
          <w:u w:val="single"/>
        </w:rPr>
        <w:t xml:space="preserve"> </w:t>
      </w:r>
      <w:r w:rsidRPr="00430555">
        <w:rPr>
          <w:rFonts w:ascii="宋体" w:hAnsi="宋体" w:hint="eastAsia"/>
          <w:bCs/>
          <w:sz w:val="24"/>
        </w:rPr>
        <w:t>人，体检经费为每人次</w:t>
      </w:r>
      <w:r w:rsidR="006936BD" w:rsidRPr="00430555">
        <w:rPr>
          <w:rFonts w:ascii="宋体" w:hAnsi="宋体"/>
          <w:bCs/>
          <w:sz w:val="24"/>
          <w:u w:val="single"/>
        </w:rPr>
        <w:t xml:space="preserve">       </w:t>
      </w:r>
      <w:r w:rsidRPr="00430555">
        <w:rPr>
          <w:rFonts w:ascii="宋体" w:hAnsi="宋体" w:hint="eastAsia"/>
          <w:bCs/>
          <w:sz w:val="24"/>
        </w:rPr>
        <w:t>元；</w:t>
      </w:r>
    </w:p>
    <w:p w14:paraId="3607906D" w14:textId="77777777" w:rsidR="004E3115" w:rsidRPr="00430555" w:rsidRDefault="004E3115" w:rsidP="004E3115">
      <w:pPr>
        <w:numPr>
          <w:ilvl w:val="1"/>
          <w:numId w:val="5"/>
        </w:numPr>
        <w:spacing w:line="480" w:lineRule="exact"/>
        <w:outlineLvl w:val="0"/>
        <w:rPr>
          <w:rFonts w:ascii="宋体" w:hAnsi="宋体"/>
          <w:bCs/>
          <w:sz w:val="24"/>
        </w:rPr>
      </w:pPr>
      <w:r w:rsidRPr="00430555">
        <w:rPr>
          <w:rFonts w:ascii="宋体" w:hAnsi="宋体" w:hint="eastAsia"/>
          <w:bCs/>
          <w:sz w:val="24"/>
        </w:rPr>
        <w:t>本协议项下的体检费预计总金额为人民币</w:t>
      </w:r>
      <w:r w:rsidR="006936BD" w:rsidRPr="00430555">
        <w:rPr>
          <w:rFonts w:ascii="宋体" w:hAnsi="宋体" w:hint="eastAsia"/>
          <w:bCs/>
          <w:sz w:val="24"/>
          <w:u w:val="single"/>
        </w:rPr>
        <w:t xml:space="preserve"> </w:t>
      </w:r>
      <w:r w:rsidR="006936BD" w:rsidRPr="00430555">
        <w:rPr>
          <w:rFonts w:ascii="宋体" w:hAnsi="宋体"/>
          <w:bCs/>
          <w:sz w:val="24"/>
          <w:u w:val="single"/>
        </w:rPr>
        <w:t xml:space="preserve">        </w:t>
      </w:r>
      <w:r w:rsidRPr="00430555">
        <w:rPr>
          <w:rFonts w:ascii="宋体" w:hAnsi="宋体" w:hint="eastAsia"/>
          <w:bCs/>
          <w:sz w:val="24"/>
        </w:rPr>
        <w:t>元整（￥</w:t>
      </w:r>
      <w:r w:rsidR="006936BD" w:rsidRPr="00430555">
        <w:rPr>
          <w:rFonts w:ascii="宋体" w:hAnsi="宋体"/>
          <w:bCs/>
          <w:sz w:val="24"/>
          <w:u w:val="single"/>
        </w:rPr>
        <w:t xml:space="preserve">        </w:t>
      </w:r>
      <w:r w:rsidRPr="00430555">
        <w:rPr>
          <w:rFonts w:ascii="宋体" w:hAnsi="宋体" w:hint="eastAsia"/>
          <w:bCs/>
          <w:sz w:val="24"/>
        </w:rPr>
        <w:t>元 ）（下简称“协议金额”）。甲乙双方同意在体检结束后按照实际体检人数进行结算</w:t>
      </w:r>
      <w:r w:rsidR="006936BD" w:rsidRPr="00430555">
        <w:rPr>
          <w:rFonts w:ascii="宋体" w:hAnsi="宋体" w:hint="eastAsia"/>
          <w:bCs/>
          <w:sz w:val="24"/>
        </w:rPr>
        <w:t>。</w:t>
      </w:r>
    </w:p>
    <w:p w14:paraId="5B3C7518" w14:textId="77777777" w:rsidR="004E3115" w:rsidRPr="00430555" w:rsidRDefault="009D7053" w:rsidP="009D7053">
      <w:pPr>
        <w:pStyle w:val="aa"/>
        <w:pBdr>
          <w:bottom w:val="none" w:sz="0" w:space="0" w:color="auto"/>
        </w:pBdr>
        <w:tabs>
          <w:tab w:val="clear" w:pos="4153"/>
          <w:tab w:val="clear" w:pos="8306"/>
          <w:tab w:val="left" w:pos="420"/>
        </w:tabs>
        <w:snapToGrid/>
        <w:spacing w:line="480" w:lineRule="exact"/>
        <w:jc w:val="both"/>
        <w:rPr>
          <w:rFonts w:ascii="宋体" w:hAnsi="宋体"/>
          <w:b/>
          <w:sz w:val="24"/>
          <w:szCs w:val="24"/>
        </w:rPr>
      </w:pPr>
      <w:r w:rsidRPr="00430555">
        <w:rPr>
          <w:rFonts w:ascii="宋体" w:hAnsi="宋体" w:hint="eastAsia"/>
          <w:b/>
          <w:sz w:val="24"/>
          <w:szCs w:val="24"/>
        </w:rPr>
        <w:t>二、</w:t>
      </w:r>
      <w:r w:rsidR="004E3115" w:rsidRPr="00430555">
        <w:rPr>
          <w:rFonts w:ascii="宋体" w:hAnsi="宋体" w:hint="eastAsia"/>
          <w:b/>
          <w:sz w:val="24"/>
          <w:szCs w:val="24"/>
        </w:rPr>
        <w:t>体检时间</w:t>
      </w:r>
    </w:p>
    <w:p w14:paraId="39650F35" w14:textId="77777777" w:rsidR="004E3115" w:rsidRPr="00430555" w:rsidRDefault="004E3115" w:rsidP="004E3115">
      <w:pPr>
        <w:pStyle w:val="aa"/>
        <w:numPr>
          <w:ilvl w:val="1"/>
          <w:numId w:val="6"/>
        </w:numPr>
        <w:pBdr>
          <w:bottom w:val="none" w:sz="0" w:space="0" w:color="auto"/>
        </w:pBdr>
        <w:tabs>
          <w:tab w:val="clear" w:pos="4153"/>
          <w:tab w:val="clear" w:pos="8306"/>
        </w:tabs>
        <w:snapToGrid/>
        <w:spacing w:line="480" w:lineRule="exact"/>
        <w:jc w:val="both"/>
        <w:rPr>
          <w:rFonts w:ascii="宋体" w:hAnsi="宋体"/>
          <w:bCs/>
          <w:sz w:val="24"/>
          <w:szCs w:val="24"/>
        </w:rPr>
      </w:pPr>
      <w:r w:rsidRPr="00430555">
        <w:rPr>
          <w:rFonts w:ascii="宋体" w:hAnsi="宋体" w:hint="eastAsia"/>
          <w:bCs/>
          <w:sz w:val="24"/>
          <w:szCs w:val="24"/>
        </w:rPr>
        <w:t>甲乙双方确定每年的集中体检时间为：</w:t>
      </w:r>
      <w:r w:rsidR="006936BD" w:rsidRPr="00430555">
        <w:rPr>
          <w:rFonts w:ascii="宋体" w:hAnsi="宋体" w:hint="eastAsia"/>
          <w:bCs/>
          <w:sz w:val="24"/>
          <w:szCs w:val="24"/>
          <w:u w:val="single"/>
        </w:rPr>
        <w:t xml:space="preserve"> </w:t>
      </w:r>
      <w:r w:rsidR="006936BD" w:rsidRPr="00430555">
        <w:rPr>
          <w:rFonts w:ascii="宋体" w:hAnsi="宋体" w:hint="eastAsia"/>
          <w:sz w:val="24"/>
          <w:szCs w:val="24"/>
          <w:u w:val="single"/>
        </w:rPr>
        <w:t>5</w:t>
      </w:r>
      <w:r w:rsidR="006936BD" w:rsidRPr="00430555">
        <w:rPr>
          <w:rFonts w:ascii="宋体" w:hAnsi="宋体"/>
          <w:sz w:val="24"/>
          <w:szCs w:val="24"/>
          <w:u w:val="single"/>
        </w:rPr>
        <w:t xml:space="preserve"> </w:t>
      </w:r>
      <w:r w:rsidRPr="00430555">
        <w:rPr>
          <w:rFonts w:ascii="宋体" w:hAnsi="宋体" w:hint="eastAsia"/>
          <w:bCs/>
          <w:sz w:val="24"/>
          <w:szCs w:val="24"/>
        </w:rPr>
        <w:t>月</w:t>
      </w:r>
      <w:r w:rsidR="006936BD" w:rsidRPr="00430555">
        <w:rPr>
          <w:rFonts w:ascii="宋体" w:hAnsi="宋体" w:hint="eastAsia"/>
          <w:bCs/>
          <w:sz w:val="24"/>
          <w:szCs w:val="24"/>
          <w:u w:val="single"/>
        </w:rPr>
        <w:t xml:space="preserve"> </w:t>
      </w:r>
      <w:r w:rsidR="006936BD" w:rsidRPr="00430555">
        <w:rPr>
          <w:rFonts w:ascii="宋体" w:hAnsi="宋体" w:hint="eastAsia"/>
          <w:sz w:val="24"/>
          <w:szCs w:val="24"/>
          <w:u w:val="single"/>
        </w:rPr>
        <w:t>1</w:t>
      </w:r>
      <w:r w:rsidR="006936BD" w:rsidRPr="00430555">
        <w:rPr>
          <w:rFonts w:ascii="宋体" w:hAnsi="宋体"/>
          <w:sz w:val="24"/>
          <w:szCs w:val="24"/>
          <w:u w:val="single"/>
        </w:rPr>
        <w:t xml:space="preserve"> </w:t>
      </w:r>
      <w:r w:rsidRPr="00430555">
        <w:rPr>
          <w:rFonts w:ascii="宋体" w:hAnsi="宋体" w:hint="eastAsia"/>
          <w:bCs/>
          <w:sz w:val="24"/>
          <w:szCs w:val="24"/>
        </w:rPr>
        <w:t>日到</w:t>
      </w:r>
      <w:r w:rsidR="006936BD" w:rsidRPr="00430555">
        <w:rPr>
          <w:rFonts w:ascii="宋体" w:hAnsi="宋体" w:hint="eastAsia"/>
          <w:bCs/>
          <w:sz w:val="24"/>
          <w:szCs w:val="24"/>
          <w:u w:val="single"/>
        </w:rPr>
        <w:t xml:space="preserve"> </w:t>
      </w:r>
      <w:r w:rsidR="006936BD" w:rsidRPr="00430555">
        <w:rPr>
          <w:rFonts w:ascii="宋体" w:hAnsi="宋体" w:hint="eastAsia"/>
          <w:sz w:val="24"/>
          <w:szCs w:val="24"/>
          <w:u w:val="single"/>
        </w:rPr>
        <w:t>1</w:t>
      </w:r>
      <w:r w:rsidR="006936BD" w:rsidRPr="00430555">
        <w:rPr>
          <w:rFonts w:ascii="宋体" w:hAnsi="宋体"/>
          <w:sz w:val="24"/>
          <w:szCs w:val="24"/>
          <w:u w:val="single"/>
        </w:rPr>
        <w:t xml:space="preserve">0 </w:t>
      </w:r>
      <w:r w:rsidRPr="00430555">
        <w:rPr>
          <w:rFonts w:ascii="宋体" w:hAnsi="宋体" w:hint="eastAsia"/>
          <w:bCs/>
          <w:sz w:val="24"/>
          <w:szCs w:val="24"/>
        </w:rPr>
        <w:t>月</w:t>
      </w:r>
      <w:r w:rsidR="006936BD" w:rsidRPr="00430555">
        <w:rPr>
          <w:rFonts w:ascii="宋体" w:hAnsi="宋体" w:hint="eastAsia"/>
          <w:bCs/>
          <w:sz w:val="24"/>
          <w:szCs w:val="24"/>
          <w:u w:val="single"/>
        </w:rPr>
        <w:t xml:space="preserve"> </w:t>
      </w:r>
      <w:r w:rsidR="006936BD" w:rsidRPr="00430555">
        <w:rPr>
          <w:rFonts w:ascii="宋体" w:hAnsi="宋体" w:hint="eastAsia"/>
          <w:sz w:val="24"/>
          <w:szCs w:val="24"/>
          <w:u w:val="single"/>
        </w:rPr>
        <w:t>3</w:t>
      </w:r>
      <w:r w:rsidR="006936BD" w:rsidRPr="00430555">
        <w:rPr>
          <w:rFonts w:ascii="宋体" w:hAnsi="宋体"/>
          <w:sz w:val="24"/>
          <w:szCs w:val="24"/>
          <w:u w:val="single"/>
        </w:rPr>
        <w:t>1</w:t>
      </w:r>
      <w:r w:rsidRPr="00430555">
        <w:rPr>
          <w:rFonts w:ascii="宋体" w:hAnsi="宋体" w:hint="eastAsia"/>
          <w:bCs/>
          <w:sz w:val="24"/>
          <w:szCs w:val="24"/>
        </w:rPr>
        <w:t>日；甲方应组织其</w:t>
      </w:r>
      <w:r w:rsidRPr="00430555">
        <w:rPr>
          <w:rFonts w:ascii="宋体" w:hAnsi="宋体"/>
          <w:bCs/>
          <w:sz w:val="24"/>
          <w:szCs w:val="24"/>
        </w:rPr>
        <w:t>员工</w:t>
      </w:r>
      <w:r w:rsidRPr="00430555">
        <w:rPr>
          <w:rFonts w:ascii="宋体" w:hAnsi="宋体" w:hint="eastAsia"/>
          <w:bCs/>
          <w:sz w:val="24"/>
          <w:szCs w:val="24"/>
        </w:rPr>
        <w:t>于指定时间参加体检。每年集中体检时间可根据实际情况进行调整。</w:t>
      </w:r>
    </w:p>
    <w:p w14:paraId="750536E6" w14:textId="77777777" w:rsidR="004E3115" w:rsidRPr="00430555" w:rsidRDefault="009D7053" w:rsidP="009D7053">
      <w:pPr>
        <w:pStyle w:val="aa"/>
        <w:pBdr>
          <w:bottom w:val="none" w:sz="0" w:space="0" w:color="auto"/>
        </w:pBdr>
        <w:tabs>
          <w:tab w:val="clear" w:pos="4153"/>
          <w:tab w:val="clear" w:pos="8306"/>
          <w:tab w:val="left" w:pos="420"/>
        </w:tabs>
        <w:snapToGrid/>
        <w:spacing w:line="480" w:lineRule="exact"/>
        <w:jc w:val="both"/>
        <w:rPr>
          <w:rFonts w:ascii="宋体" w:hAnsi="宋体"/>
          <w:b/>
          <w:sz w:val="24"/>
          <w:szCs w:val="24"/>
        </w:rPr>
      </w:pPr>
      <w:r w:rsidRPr="00430555">
        <w:rPr>
          <w:rFonts w:ascii="宋体" w:hAnsi="宋体" w:hint="eastAsia"/>
          <w:b/>
          <w:sz w:val="24"/>
          <w:szCs w:val="24"/>
        </w:rPr>
        <w:t>三、</w:t>
      </w:r>
      <w:r w:rsidR="004E3115" w:rsidRPr="00430555">
        <w:rPr>
          <w:rFonts w:ascii="宋体" w:hAnsi="宋体" w:hint="eastAsia"/>
          <w:b/>
          <w:sz w:val="24"/>
          <w:szCs w:val="24"/>
        </w:rPr>
        <w:t>费用与结算</w:t>
      </w:r>
    </w:p>
    <w:p w14:paraId="6417FCCE" w14:textId="77777777" w:rsidR="004E3115" w:rsidRPr="00430555" w:rsidRDefault="004E3115" w:rsidP="004E3115">
      <w:pPr>
        <w:pStyle w:val="aa"/>
        <w:numPr>
          <w:ilvl w:val="1"/>
          <w:numId w:val="7"/>
        </w:numPr>
        <w:pBdr>
          <w:bottom w:val="none" w:sz="0" w:space="0" w:color="auto"/>
        </w:pBdr>
        <w:tabs>
          <w:tab w:val="clear" w:pos="4153"/>
          <w:tab w:val="clear" w:pos="8306"/>
        </w:tabs>
        <w:snapToGrid/>
        <w:spacing w:line="480" w:lineRule="exact"/>
        <w:jc w:val="both"/>
        <w:rPr>
          <w:rFonts w:ascii="宋体" w:hAnsi="宋体"/>
          <w:bCs/>
          <w:sz w:val="24"/>
          <w:szCs w:val="24"/>
        </w:rPr>
      </w:pPr>
      <w:r w:rsidRPr="00430555">
        <w:rPr>
          <w:rFonts w:ascii="宋体" w:hAnsi="宋体" w:hint="eastAsia"/>
          <w:bCs/>
          <w:sz w:val="24"/>
          <w:szCs w:val="24"/>
        </w:rPr>
        <w:t>甲方员工健康体检服务费由甲方统一结算。</w:t>
      </w:r>
    </w:p>
    <w:p w14:paraId="074A505E" w14:textId="77777777" w:rsidR="004E3115" w:rsidRPr="00430555" w:rsidRDefault="004E3115" w:rsidP="004E3115">
      <w:pPr>
        <w:pStyle w:val="aa"/>
        <w:numPr>
          <w:ilvl w:val="1"/>
          <w:numId w:val="7"/>
        </w:numPr>
        <w:pBdr>
          <w:bottom w:val="none" w:sz="0" w:space="0" w:color="auto"/>
        </w:pBdr>
        <w:tabs>
          <w:tab w:val="clear" w:pos="4153"/>
          <w:tab w:val="clear" w:pos="8306"/>
        </w:tabs>
        <w:snapToGrid/>
        <w:spacing w:line="480" w:lineRule="exact"/>
        <w:jc w:val="both"/>
        <w:rPr>
          <w:rFonts w:ascii="宋体" w:hAnsi="宋体"/>
          <w:bCs/>
          <w:sz w:val="24"/>
          <w:szCs w:val="24"/>
        </w:rPr>
      </w:pPr>
      <w:r w:rsidRPr="00430555">
        <w:rPr>
          <w:rFonts w:ascii="宋体" w:hAnsi="宋体" w:hint="eastAsia"/>
          <w:bCs/>
          <w:sz w:val="24"/>
          <w:szCs w:val="24"/>
        </w:rPr>
        <w:t>预付款：甲方于</w:t>
      </w:r>
      <w:r w:rsidR="006936BD" w:rsidRPr="00430555">
        <w:rPr>
          <w:rFonts w:ascii="宋体" w:hAnsi="宋体" w:hint="eastAsia"/>
          <w:bCs/>
          <w:sz w:val="24"/>
          <w:szCs w:val="24"/>
          <w:u w:val="single"/>
        </w:rPr>
        <w:t xml:space="preserve"> 2</w:t>
      </w:r>
      <w:r w:rsidR="006936BD" w:rsidRPr="00430555">
        <w:rPr>
          <w:rFonts w:ascii="宋体" w:hAnsi="宋体"/>
          <w:bCs/>
          <w:sz w:val="24"/>
          <w:szCs w:val="24"/>
          <w:u w:val="single"/>
        </w:rPr>
        <w:t xml:space="preserve">025 </w:t>
      </w:r>
      <w:r w:rsidRPr="00430555">
        <w:rPr>
          <w:rFonts w:ascii="宋体" w:hAnsi="宋体" w:hint="eastAsia"/>
          <w:bCs/>
          <w:sz w:val="24"/>
          <w:szCs w:val="24"/>
        </w:rPr>
        <w:t>年</w:t>
      </w:r>
      <w:r w:rsidR="006936BD" w:rsidRPr="00430555">
        <w:rPr>
          <w:rFonts w:ascii="宋体" w:hAnsi="宋体" w:hint="eastAsia"/>
          <w:bCs/>
          <w:sz w:val="24"/>
          <w:szCs w:val="24"/>
          <w:u w:val="single"/>
        </w:rPr>
        <w:t xml:space="preserve"> 8</w:t>
      </w:r>
      <w:r w:rsidR="006936BD" w:rsidRPr="00430555">
        <w:rPr>
          <w:rFonts w:ascii="宋体" w:hAnsi="宋体"/>
          <w:bCs/>
          <w:sz w:val="24"/>
          <w:szCs w:val="24"/>
          <w:u w:val="single"/>
        </w:rPr>
        <w:t xml:space="preserve"> </w:t>
      </w:r>
      <w:r w:rsidRPr="00430555">
        <w:rPr>
          <w:rFonts w:ascii="宋体" w:hAnsi="宋体" w:hint="eastAsia"/>
          <w:bCs/>
          <w:sz w:val="24"/>
          <w:szCs w:val="24"/>
        </w:rPr>
        <w:t>月</w:t>
      </w:r>
      <w:r w:rsidR="006936BD" w:rsidRPr="00430555">
        <w:rPr>
          <w:rFonts w:ascii="宋体" w:hAnsi="宋体" w:hint="eastAsia"/>
          <w:bCs/>
          <w:sz w:val="24"/>
          <w:szCs w:val="24"/>
          <w:u w:val="single"/>
        </w:rPr>
        <w:t xml:space="preserve"> 3</w:t>
      </w:r>
      <w:r w:rsidR="006936BD" w:rsidRPr="00430555">
        <w:rPr>
          <w:rFonts w:ascii="宋体" w:hAnsi="宋体"/>
          <w:bCs/>
          <w:sz w:val="24"/>
          <w:szCs w:val="24"/>
          <w:u w:val="single"/>
        </w:rPr>
        <w:t xml:space="preserve">1 </w:t>
      </w:r>
      <w:r w:rsidRPr="00430555">
        <w:rPr>
          <w:rFonts w:ascii="宋体" w:hAnsi="宋体" w:hint="eastAsia"/>
          <w:bCs/>
          <w:sz w:val="24"/>
          <w:szCs w:val="24"/>
        </w:rPr>
        <w:t>日前支付预付款，即人民币</w:t>
      </w:r>
      <w:r w:rsidR="006936BD" w:rsidRPr="00430555">
        <w:rPr>
          <w:rFonts w:ascii="宋体" w:hAnsi="宋体" w:hint="eastAsia"/>
          <w:bCs/>
          <w:sz w:val="24"/>
          <w:szCs w:val="24"/>
          <w:u w:val="single"/>
        </w:rPr>
        <w:t xml:space="preserve"> </w:t>
      </w:r>
      <w:r w:rsidR="006936BD" w:rsidRPr="00430555">
        <w:rPr>
          <w:rFonts w:ascii="宋体" w:hAnsi="宋体"/>
          <w:bCs/>
          <w:sz w:val="24"/>
          <w:szCs w:val="24"/>
          <w:u w:val="single"/>
        </w:rPr>
        <w:t xml:space="preserve">        </w:t>
      </w:r>
      <w:r w:rsidRPr="00430555">
        <w:rPr>
          <w:rFonts w:ascii="宋体" w:hAnsi="宋体" w:hint="eastAsia"/>
          <w:bCs/>
          <w:sz w:val="24"/>
          <w:szCs w:val="24"/>
        </w:rPr>
        <w:t>元整（</w:t>
      </w:r>
      <w:r w:rsidR="006936BD" w:rsidRPr="00430555">
        <w:rPr>
          <w:rFonts w:ascii="宋体" w:hAnsi="宋体" w:hint="eastAsia"/>
          <w:bCs/>
          <w:sz w:val="24"/>
        </w:rPr>
        <w:t>￥</w:t>
      </w:r>
      <w:r w:rsidR="006936BD" w:rsidRPr="00430555">
        <w:rPr>
          <w:rFonts w:ascii="宋体" w:hAnsi="宋体"/>
          <w:bCs/>
          <w:sz w:val="24"/>
          <w:u w:val="single"/>
        </w:rPr>
        <w:t xml:space="preserve">        </w:t>
      </w:r>
      <w:r w:rsidR="006936BD" w:rsidRPr="00430555">
        <w:rPr>
          <w:rFonts w:ascii="宋体" w:hAnsi="宋体" w:hint="eastAsia"/>
          <w:bCs/>
          <w:sz w:val="24"/>
        </w:rPr>
        <w:t>元</w:t>
      </w:r>
      <w:r w:rsidRPr="00430555">
        <w:rPr>
          <w:rFonts w:ascii="宋体" w:hAnsi="宋体" w:hint="eastAsia"/>
          <w:bCs/>
          <w:sz w:val="24"/>
          <w:szCs w:val="24"/>
        </w:rPr>
        <w:t xml:space="preserve"> ）。</w:t>
      </w:r>
    </w:p>
    <w:p w14:paraId="48F9DE58" w14:textId="77777777" w:rsidR="004E3115" w:rsidRPr="00430555" w:rsidRDefault="004E3115" w:rsidP="00A842F9">
      <w:pPr>
        <w:pStyle w:val="aa"/>
        <w:numPr>
          <w:ilvl w:val="1"/>
          <w:numId w:val="7"/>
        </w:numPr>
        <w:pBdr>
          <w:bottom w:val="none" w:sz="0" w:space="0" w:color="auto"/>
        </w:pBdr>
        <w:tabs>
          <w:tab w:val="clear" w:pos="4153"/>
          <w:tab w:val="clear" w:pos="8306"/>
        </w:tabs>
        <w:snapToGrid/>
        <w:spacing w:line="480" w:lineRule="exact"/>
        <w:jc w:val="both"/>
        <w:rPr>
          <w:rFonts w:ascii="宋体" w:hAnsi="宋体"/>
          <w:bCs/>
          <w:sz w:val="24"/>
          <w:szCs w:val="24"/>
        </w:rPr>
      </w:pPr>
      <w:r w:rsidRPr="00430555">
        <w:rPr>
          <w:rFonts w:ascii="宋体" w:hAnsi="宋体" w:hint="eastAsia"/>
          <w:bCs/>
          <w:sz w:val="24"/>
          <w:szCs w:val="24"/>
        </w:rPr>
        <w:t>结算：甲方根据实际体检人次结算并支付费用。结算支付</w:t>
      </w:r>
      <w:r w:rsidR="00211A66" w:rsidRPr="00430555">
        <w:rPr>
          <w:rFonts w:ascii="宋体" w:hAnsi="宋体" w:hint="eastAsia"/>
          <w:bCs/>
          <w:sz w:val="24"/>
          <w:szCs w:val="24"/>
        </w:rPr>
        <w:t>于2</w:t>
      </w:r>
      <w:r w:rsidR="00211A66" w:rsidRPr="00430555">
        <w:rPr>
          <w:rFonts w:ascii="宋体" w:hAnsi="宋体"/>
          <w:bCs/>
          <w:sz w:val="24"/>
          <w:szCs w:val="24"/>
        </w:rPr>
        <w:t>025</w:t>
      </w:r>
      <w:r w:rsidR="00211A66" w:rsidRPr="00430555">
        <w:rPr>
          <w:rFonts w:ascii="宋体" w:hAnsi="宋体" w:hint="eastAsia"/>
          <w:bCs/>
          <w:sz w:val="24"/>
          <w:szCs w:val="24"/>
        </w:rPr>
        <w:t>年1</w:t>
      </w:r>
      <w:r w:rsidR="00211A66" w:rsidRPr="00430555">
        <w:rPr>
          <w:rFonts w:ascii="宋体" w:hAnsi="宋体"/>
          <w:bCs/>
          <w:sz w:val="24"/>
          <w:szCs w:val="24"/>
        </w:rPr>
        <w:t>2</w:t>
      </w:r>
      <w:r w:rsidR="00211A66" w:rsidRPr="00430555">
        <w:rPr>
          <w:rFonts w:ascii="宋体" w:hAnsi="宋体" w:hint="eastAsia"/>
          <w:bCs/>
          <w:sz w:val="24"/>
          <w:szCs w:val="24"/>
        </w:rPr>
        <w:t>月3</w:t>
      </w:r>
      <w:r w:rsidR="00211A66" w:rsidRPr="00430555">
        <w:rPr>
          <w:rFonts w:ascii="宋体" w:hAnsi="宋体"/>
          <w:bCs/>
          <w:sz w:val="24"/>
          <w:szCs w:val="24"/>
        </w:rPr>
        <w:t>1</w:t>
      </w:r>
      <w:r w:rsidR="00211A66" w:rsidRPr="00430555">
        <w:rPr>
          <w:rFonts w:ascii="宋体" w:hAnsi="宋体" w:hint="eastAsia"/>
          <w:bCs/>
          <w:sz w:val="24"/>
          <w:szCs w:val="24"/>
        </w:rPr>
        <w:t>日</w:t>
      </w:r>
      <w:r w:rsidR="00A842F9" w:rsidRPr="00430555">
        <w:rPr>
          <w:rFonts w:ascii="宋体" w:hAnsi="宋体" w:hint="eastAsia"/>
          <w:bCs/>
          <w:sz w:val="24"/>
          <w:szCs w:val="24"/>
        </w:rPr>
        <w:t>前</w:t>
      </w:r>
      <w:r w:rsidRPr="00430555">
        <w:rPr>
          <w:rFonts w:ascii="宋体" w:hAnsi="宋体" w:hint="eastAsia"/>
          <w:bCs/>
          <w:sz w:val="24"/>
          <w:szCs w:val="24"/>
        </w:rPr>
        <w:t>按第1.3条约定扣除预付款及中国科技出版传媒股份有限公司工会委员会承担的部分体检项目费用后支付结算余款。如对部分数据存在争议，则不影响其他部分的结算及支付，其中部分体检项目费用由中国科技出版传媒股份有限公司工会委员会承担，预计</w:t>
      </w:r>
      <w:r w:rsidR="006936BD" w:rsidRPr="00430555">
        <w:rPr>
          <w:rFonts w:ascii="宋体" w:hAnsi="宋体"/>
          <w:bCs/>
          <w:sz w:val="24"/>
          <w:szCs w:val="24"/>
          <w:u w:val="single"/>
        </w:rPr>
        <w:t xml:space="preserve">      </w:t>
      </w:r>
      <w:r w:rsidRPr="00430555">
        <w:rPr>
          <w:rFonts w:ascii="宋体" w:hAnsi="宋体" w:hint="eastAsia"/>
          <w:bCs/>
          <w:sz w:val="24"/>
          <w:szCs w:val="24"/>
        </w:rPr>
        <w:t>人次</w:t>
      </w:r>
      <w:r w:rsidR="00BF0A6D" w:rsidRPr="00430555">
        <w:rPr>
          <w:rFonts w:ascii="宋体" w:hAnsi="宋体" w:hint="eastAsia"/>
          <w:bCs/>
          <w:sz w:val="24"/>
          <w:szCs w:val="24"/>
        </w:rPr>
        <w:t>（工会会员）</w:t>
      </w:r>
      <w:r w:rsidRPr="00430555">
        <w:rPr>
          <w:rFonts w:ascii="宋体" w:hAnsi="宋体" w:hint="eastAsia"/>
          <w:bCs/>
          <w:sz w:val="24"/>
          <w:szCs w:val="24"/>
        </w:rPr>
        <w:t>，每人次</w:t>
      </w:r>
      <w:r w:rsidR="00BF0A6D" w:rsidRPr="00430555">
        <w:rPr>
          <w:rFonts w:ascii="宋体" w:hAnsi="宋体"/>
          <w:bCs/>
          <w:sz w:val="24"/>
          <w:szCs w:val="24"/>
        </w:rPr>
        <w:t>3</w:t>
      </w:r>
      <w:r w:rsidRPr="00430555">
        <w:rPr>
          <w:rFonts w:ascii="宋体" w:hAnsi="宋体" w:hint="eastAsia"/>
          <w:bCs/>
          <w:sz w:val="24"/>
          <w:szCs w:val="24"/>
        </w:rPr>
        <w:t>00元，即人民币</w:t>
      </w:r>
      <w:r w:rsidR="006936BD" w:rsidRPr="00430555">
        <w:rPr>
          <w:rFonts w:ascii="宋体" w:hAnsi="宋体" w:hint="eastAsia"/>
          <w:bCs/>
          <w:sz w:val="24"/>
          <w:szCs w:val="24"/>
          <w:u w:val="single"/>
        </w:rPr>
        <w:t xml:space="preserve"> </w:t>
      </w:r>
      <w:r w:rsidR="006936BD" w:rsidRPr="00430555">
        <w:rPr>
          <w:rFonts w:ascii="宋体" w:hAnsi="宋体"/>
          <w:bCs/>
          <w:sz w:val="24"/>
          <w:szCs w:val="24"/>
          <w:u w:val="single"/>
        </w:rPr>
        <w:t xml:space="preserve">          </w:t>
      </w:r>
      <w:r w:rsidRPr="00430555">
        <w:rPr>
          <w:rFonts w:ascii="宋体" w:hAnsi="宋体" w:hint="eastAsia"/>
          <w:bCs/>
          <w:sz w:val="24"/>
          <w:szCs w:val="24"/>
        </w:rPr>
        <w:t>元整（￥</w:t>
      </w:r>
      <w:r w:rsidR="006936BD" w:rsidRPr="00430555">
        <w:rPr>
          <w:rFonts w:ascii="宋体" w:hAnsi="宋体"/>
          <w:bCs/>
          <w:sz w:val="24"/>
          <w:u w:val="single"/>
        </w:rPr>
        <w:t xml:space="preserve">        </w:t>
      </w:r>
      <w:r w:rsidR="006936BD" w:rsidRPr="00430555">
        <w:rPr>
          <w:rFonts w:ascii="宋体" w:hAnsi="宋体" w:hint="eastAsia"/>
          <w:bCs/>
          <w:sz w:val="24"/>
        </w:rPr>
        <w:t>元</w:t>
      </w:r>
      <w:r w:rsidRPr="00430555">
        <w:rPr>
          <w:rFonts w:ascii="宋体" w:hAnsi="宋体" w:hint="eastAsia"/>
          <w:bCs/>
          <w:sz w:val="24"/>
          <w:szCs w:val="24"/>
        </w:rPr>
        <w:t>）。</w:t>
      </w:r>
    </w:p>
    <w:p w14:paraId="34D3B8A6" w14:textId="77777777" w:rsidR="004E3115" w:rsidRPr="00430555" w:rsidRDefault="004E3115" w:rsidP="004E3115">
      <w:pPr>
        <w:pStyle w:val="aa"/>
        <w:numPr>
          <w:ilvl w:val="1"/>
          <w:numId w:val="7"/>
        </w:numPr>
        <w:pBdr>
          <w:bottom w:val="none" w:sz="0" w:space="0" w:color="auto"/>
        </w:pBdr>
        <w:tabs>
          <w:tab w:val="clear" w:pos="4153"/>
          <w:tab w:val="clear" w:pos="8306"/>
        </w:tabs>
        <w:snapToGrid/>
        <w:spacing w:line="480" w:lineRule="exact"/>
        <w:jc w:val="both"/>
        <w:rPr>
          <w:rFonts w:ascii="宋体" w:hAnsi="宋体"/>
          <w:sz w:val="24"/>
          <w:szCs w:val="24"/>
        </w:rPr>
      </w:pPr>
      <w:r w:rsidRPr="00430555">
        <w:rPr>
          <w:rFonts w:ascii="宋体" w:hAnsi="宋体" w:hint="eastAsia"/>
          <w:sz w:val="24"/>
          <w:szCs w:val="24"/>
        </w:rPr>
        <w:lastRenderedPageBreak/>
        <w:t>乙方在收到甲方及甲方子公司付款后向甲方开具相应金额的合法有效发票，甲方及子公司的发票开具信息详见附件2.</w:t>
      </w:r>
    </w:p>
    <w:p w14:paraId="395F9A9D" w14:textId="77777777" w:rsidR="004E3115" w:rsidRPr="00430555" w:rsidRDefault="004E3115" w:rsidP="004E3115">
      <w:pPr>
        <w:pStyle w:val="aa"/>
        <w:numPr>
          <w:ilvl w:val="1"/>
          <w:numId w:val="7"/>
        </w:numPr>
        <w:pBdr>
          <w:bottom w:val="none" w:sz="0" w:space="0" w:color="auto"/>
        </w:pBdr>
        <w:tabs>
          <w:tab w:val="clear" w:pos="4153"/>
          <w:tab w:val="clear" w:pos="8306"/>
        </w:tabs>
        <w:snapToGrid/>
        <w:spacing w:line="480" w:lineRule="exact"/>
        <w:jc w:val="both"/>
        <w:rPr>
          <w:rFonts w:ascii="宋体" w:hAnsi="宋体"/>
          <w:sz w:val="24"/>
          <w:szCs w:val="24"/>
        </w:rPr>
      </w:pPr>
      <w:r w:rsidRPr="00430555">
        <w:rPr>
          <w:rFonts w:ascii="宋体" w:hAnsi="宋体" w:hint="eastAsia"/>
          <w:bCs/>
          <w:sz w:val="24"/>
          <w:szCs w:val="24"/>
        </w:rPr>
        <w:t>如果甲方不及时付款乙方有权暂停服务，甲方支付款项后乙方将重启服务。因甲方不按协议约定付款而导致乙方暂停服务的，乙方不承担违约责任。</w:t>
      </w:r>
    </w:p>
    <w:p w14:paraId="23BB3880" w14:textId="77777777" w:rsidR="004E3115" w:rsidRPr="00430555" w:rsidRDefault="009D7053" w:rsidP="009D7053">
      <w:pPr>
        <w:pStyle w:val="aa"/>
        <w:pBdr>
          <w:bottom w:val="none" w:sz="0" w:space="0" w:color="auto"/>
        </w:pBdr>
        <w:tabs>
          <w:tab w:val="clear" w:pos="4153"/>
          <w:tab w:val="clear" w:pos="8306"/>
          <w:tab w:val="left" w:pos="420"/>
        </w:tabs>
        <w:snapToGrid/>
        <w:spacing w:line="480" w:lineRule="exact"/>
        <w:jc w:val="both"/>
        <w:rPr>
          <w:rFonts w:ascii="宋体" w:hAnsi="宋体"/>
          <w:b/>
          <w:sz w:val="24"/>
          <w:szCs w:val="24"/>
        </w:rPr>
      </w:pPr>
      <w:r w:rsidRPr="00430555">
        <w:rPr>
          <w:rFonts w:ascii="宋体" w:hAnsi="宋体" w:hint="eastAsia"/>
          <w:b/>
          <w:sz w:val="24"/>
          <w:szCs w:val="24"/>
        </w:rPr>
        <w:t>四、</w:t>
      </w:r>
      <w:r w:rsidR="004E3115" w:rsidRPr="00430555">
        <w:rPr>
          <w:rFonts w:ascii="宋体" w:hAnsi="宋体" w:hint="eastAsia"/>
          <w:b/>
          <w:sz w:val="24"/>
          <w:szCs w:val="24"/>
        </w:rPr>
        <w:t>双方权利与义务</w:t>
      </w:r>
    </w:p>
    <w:p w14:paraId="60735A91" w14:textId="77777777" w:rsidR="004E3115" w:rsidRPr="00430555" w:rsidRDefault="004E3115" w:rsidP="004E3115">
      <w:pPr>
        <w:pStyle w:val="aa"/>
        <w:numPr>
          <w:ilvl w:val="1"/>
          <w:numId w:val="8"/>
        </w:numPr>
        <w:pBdr>
          <w:bottom w:val="none" w:sz="0" w:space="0" w:color="auto"/>
        </w:pBdr>
        <w:tabs>
          <w:tab w:val="clear" w:pos="4153"/>
          <w:tab w:val="clear" w:pos="8306"/>
        </w:tabs>
        <w:snapToGrid/>
        <w:spacing w:line="480" w:lineRule="exact"/>
        <w:jc w:val="both"/>
        <w:rPr>
          <w:rFonts w:ascii="宋体" w:hAnsi="宋体"/>
          <w:b/>
          <w:sz w:val="24"/>
          <w:szCs w:val="24"/>
        </w:rPr>
      </w:pPr>
      <w:r w:rsidRPr="00430555">
        <w:rPr>
          <w:rFonts w:ascii="宋体" w:hAnsi="宋体"/>
          <w:b/>
          <w:bCs/>
          <w:sz w:val="24"/>
          <w:szCs w:val="24"/>
        </w:rPr>
        <w:t>甲方权利和义务：</w:t>
      </w:r>
    </w:p>
    <w:p w14:paraId="4466653C" w14:textId="77777777" w:rsidR="004E3115" w:rsidRPr="00430555" w:rsidRDefault="004E3115" w:rsidP="006936BD">
      <w:pPr>
        <w:pStyle w:val="aa"/>
        <w:numPr>
          <w:ilvl w:val="2"/>
          <w:numId w:val="8"/>
        </w:numPr>
        <w:pBdr>
          <w:bottom w:val="none" w:sz="0" w:space="0" w:color="auto"/>
        </w:pBdr>
        <w:tabs>
          <w:tab w:val="clear" w:pos="4153"/>
          <w:tab w:val="clear" w:pos="8306"/>
        </w:tabs>
        <w:snapToGrid/>
        <w:spacing w:line="480" w:lineRule="exact"/>
        <w:ind w:leftChars="135" w:left="931" w:hangingChars="270" w:hanging="648"/>
        <w:jc w:val="both"/>
        <w:rPr>
          <w:rFonts w:ascii="宋体" w:hAnsi="宋体"/>
          <w:sz w:val="24"/>
          <w:szCs w:val="24"/>
        </w:rPr>
      </w:pPr>
      <w:r w:rsidRPr="00430555">
        <w:rPr>
          <w:rFonts w:ascii="宋体" w:hAnsi="宋体" w:hint="eastAsia"/>
          <w:sz w:val="24"/>
          <w:szCs w:val="24"/>
        </w:rPr>
        <w:t>甲方有权要求乙方为甲方员工提供优质服务，并应对乙方的服务提供必要的协助；</w:t>
      </w:r>
    </w:p>
    <w:p w14:paraId="2746929A" w14:textId="77777777" w:rsidR="004E3115" w:rsidRPr="00430555" w:rsidRDefault="004E3115" w:rsidP="004E3115">
      <w:pPr>
        <w:pStyle w:val="aa"/>
        <w:numPr>
          <w:ilvl w:val="2"/>
          <w:numId w:val="8"/>
        </w:numPr>
        <w:pBdr>
          <w:bottom w:val="none" w:sz="0" w:space="0" w:color="auto"/>
        </w:pBdr>
        <w:tabs>
          <w:tab w:val="clear" w:pos="4153"/>
          <w:tab w:val="clear" w:pos="8306"/>
        </w:tabs>
        <w:snapToGrid/>
        <w:spacing w:line="480" w:lineRule="exact"/>
        <w:ind w:leftChars="135" w:left="931" w:hangingChars="270" w:hanging="648"/>
        <w:jc w:val="both"/>
        <w:rPr>
          <w:rFonts w:ascii="宋体" w:hAnsi="宋体"/>
          <w:sz w:val="24"/>
          <w:szCs w:val="24"/>
        </w:rPr>
      </w:pPr>
      <w:r w:rsidRPr="00430555">
        <w:rPr>
          <w:rFonts w:ascii="宋体" w:hAnsi="宋体"/>
          <w:sz w:val="24"/>
          <w:szCs w:val="24"/>
        </w:rPr>
        <w:t>甲方</w:t>
      </w:r>
      <w:r w:rsidRPr="00430555">
        <w:rPr>
          <w:rFonts w:ascii="宋体" w:hAnsi="宋体" w:hint="eastAsia"/>
          <w:sz w:val="24"/>
          <w:szCs w:val="24"/>
        </w:rPr>
        <w:t>应在其员工或家属到检前2个工作日向乙方提供本次体检员工及家属的名单（包括：员工/家属姓名、性别及身份证号），同时应按乙方要求告知其员工及其家属携带身份证、体检凭证等相关资料以方便乙方进行身份确认，因甲方员工或其家属未携带相关资料或体检人员与相关资料信息不一致的，或到检人员并非甲方员工或家属，则乙方有权拒绝提供体检服务，并不因此承担任何责任；</w:t>
      </w:r>
    </w:p>
    <w:p w14:paraId="5972F5AF" w14:textId="77777777" w:rsidR="004E3115" w:rsidRPr="00430555" w:rsidRDefault="004E3115" w:rsidP="004E3115">
      <w:pPr>
        <w:pStyle w:val="aa"/>
        <w:numPr>
          <w:ilvl w:val="2"/>
          <w:numId w:val="8"/>
        </w:numPr>
        <w:pBdr>
          <w:bottom w:val="none" w:sz="0" w:space="0" w:color="auto"/>
        </w:pBdr>
        <w:tabs>
          <w:tab w:val="clear" w:pos="4153"/>
          <w:tab w:val="clear" w:pos="8306"/>
        </w:tabs>
        <w:snapToGrid/>
        <w:spacing w:line="480" w:lineRule="exact"/>
        <w:ind w:leftChars="135" w:left="931" w:hangingChars="270" w:hanging="648"/>
        <w:jc w:val="both"/>
        <w:rPr>
          <w:rFonts w:ascii="宋体" w:hAnsi="宋体"/>
          <w:sz w:val="24"/>
          <w:szCs w:val="24"/>
        </w:rPr>
      </w:pPr>
      <w:r w:rsidRPr="00430555">
        <w:rPr>
          <w:rFonts w:ascii="宋体" w:hAnsi="宋体" w:hint="eastAsia"/>
          <w:sz w:val="24"/>
          <w:szCs w:val="24"/>
        </w:rPr>
        <w:t>甲方</w:t>
      </w:r>
      <w:r w:rsidRPr="00430555">
        <w:rPr>
          <w:rFonts w:ascii="宋体" w:hAnsi="宋体"/>
          <w:sz w:val="24"/>
          <w:szCs w:val="24"/>
        </w:rPr>
        <w:t>按协议</w:t>
      </w:r>
      <w:r w:rsidRPr="00430555">
        <w:rPr>
          <w:rFonts w:ascii="宋体" w:hAnsi="宋体" w:hint="eastAsia"/>
          <w:sz w:val="24"/>
          <w:szCs w:val="24"/>
        </w:rPr>
        <w:t>约定向</w:t>
      </w:r>
      <w:r w:rsidRPr="00430555">
        <w:rPr>
          <w:rFonts w:ascii="宋体" w:hAnsi="宋体"/>
          <w:sz w:val="24"/>
          <w:szCs w:val="24"/>
        </w:rPr>
        <w:t>乙方支付</w:t>
      </w:r>
      <w:r w:rsidRPr="00430555">
        <w:rPr>
          <w:rFonts w:ascii="宋体" w:hAnsi="宋体" w:hint="eastAsia"/>
          <w:sz w:val="24"/>
          <w:szCs w:val="24"/>
        </w:rPr>
        <w:t>体检</w:t>
      </w:r>
      <w:r w:rsidRPr="00430555">
        <w:rPr>
          <w:rFonts w:ascii="宋体" w:hAnsi="宋体"/>
          <w:sz w:val="24"/>
          <w:szCs w:val="24"/>
        </w:rPr>
        <w:t>费用</w:t>
      </w:r>
      <w:r w:rsidRPr="00430555">
        <w:rPr>
          <w:rFonts w:ascii="宋体" w:hAnsi="宋体" w:hint="eastAsia"/>
          <w:sz w:val="24"/>
          <w:szCs w:val="24"/>
        </w:rPr>
        <w:t>；</w:t>
      </w:r>
    </w:p>
    <w:p w14:paraId="2A482F50" w14:textId="77777777" w:rsidR="004E3115" w:rsidRPr="00430555" w:rsidRDefault="004E3115" w:rsidP="004E3115">
      <w:pPr>
        <w:pStyle w:val="aa"/>
        <w:numPr>
          <w:ilvl w:val="2"/>
          <w:numId w:val="8"/>
        </w:numPr>
        <w:pBdr>
          <w:bottom w:val="none" w:sz="0" w:space="0" w:color="auto"/>
        </w:pBdr>
        <w:tabs>
          <w:tab w:val="clear" w:pos="4153"/>
          <w:tab w:val="clear" w:pos="8306"/>
        </w:tabs>
        <w:snapToGrid/>
        <w:spacing w:line="480" w:lineRule="exact"/>
        <w:ind w:leftChars="135" w:left="931" w:hangingChars="270" w:hanging="648"/>
        <w:jc w:val="both"/>
        <w:rPr>
          <w:rFonts w:ascii="宋体" w:hAnsi="宋体"/>
          <w:sz w:val="24"/>
          <w:szCs w:val="24"/>
        </w:rPr>
      </w:pPr>
      <w:r w:rsidRPr="00430555">
        <w:rPr>
          <w:rFonts w:ascii="宋体" w:hAnsi="宋体"/>
          <w:sz w:val="24"/>
          <w:szCs w:val="24"/>
        </w:rPr>
        <w:t>甲方</w:t>
      </w:r>
      <w:r w:rsidRPr="00430555">
        <w:rPr>
          <w:rFonts w:ascii="宋体" w:hAnsi="宋体" w:hint="eastAsia"/>
          <w:sz w:val="24"/>
          <w:szCs w:val="24"/>
        </w:rPr>
        <w:t>负有保密义务，</w:t>
      </w:r>
      <w:r w:rsidRPr="00430555">
        <w:rPr>
          <w:rFonts w:ascii="宋体" w:hAnsi="宋体"/>
          <w:sz w:val="24"/>
          <w:szCs w:val="24"/>
        </w:rPr>
        <w:t>在未获得乙方书面允许的情况下，不得向第三方披露有关乙方的数据资料和内容，以及任何与本协议有关的信息。</w:t>
      </w:r>
    </w:p>
    <w:p w14:paraId="2E4BE9C1" w14:textId="77777777" w:rsidR="004E3115" w:rsidRPr="00430555" w:rsidRDefault="004E3115" w:rsidP="004E3115">
      <w:pPr>
        <w:pStyle w:val="aa"/>
        <w:numPr>
          <w:ilvl w:val="1"/>
          <w:numId w:val="8"/>
        </w:numPr>
        <w:pBdr>
          <w:bottom w:val="none" w:sz="0" w:space="0" w:color="auto"/>
        </w:pBdr>
        <w:tabs>
          <w:tab w:val="clear" w:pos="4153"/>
          <w:tab w:val="clear" w:pos="8306"/>
        </w:tabs>
        <w:snapToGrid/>
        <w:spacing w:line="480" w:lineRule="exact"/>
        <w:jc w:val="both"/>
        <w:rPr>
          <w:rFonts w:ascii="宋体" w:hAnsi="宋体"/>
          <w:b/>
          <w:sz w:val="24"/>
          <w:szCs w:val="24"/>
        </w:rPr>
      </w:pPr>
      <w:r w:rsidRPr="00430555">
        <w:rPr>
          <w:rFonts w:ascii="宋体" w:hAnsi="宋体"/>
          <w:b/>
          <w:bCs/>
          <w:sz w:val="24"/>
          <w:szCs w:val="24"/>
        </w:rPr>
        <w:t>乙方权利和义务：</w:t>
      </w:r>
    </w:p>
    <w:p w14:paraId="315354DA" w14:textId="77777777" w:rsidR="004E3115" w:rsidRPr="00430555" w:rsidRDefault="004E3115" w:rsidP="004E3115">
      <w:pPr>
        <w:pStyle w:val="aa"/>
        <w:numPr>
          <w:ilvl w:val="2"/>
          <w:numId w:val="8"/>
        </w:numPr>
        <w:pBdr>
          <w:bottom w:val="none" w:sz="0" w:space="0" w:color="auto"/>
        </w:pBdr>
        <w:tabs>
          <w:tab w:val="clear" w:pos="4153"/>
          <w:tab w:val="clear" w:pos="8306"/>
        </w:tabs>
        <w:snapToGrid/>
        <w:spacing w:line="480" w:lineRule="exact"/>
        <w:ind w:leftChars="135" w:left="931" w:hangingChars="270" w:hanging="648"/>
        <w:jc w:val="both"/>
        <w:rPr>
          <w:rFonts w:ascii="宋体" w:hAnsi="宋体"/>
          <w:sz w:val="24"/>
          <w:szCs w:val="24"/>
        </w:rPr>
      </w:pPr>
      <w:r w:rsidRPr="00430555">
        <w:rPr>
          <w:rFonts w:ascii="宋体" w:hAnsi="宋体" w:hint="eastAsia"/>
          <w:sz w:val="24"/>
          <w:szCs w:val="24"/>
        </w:rPr>
        <w:t>乙方有权</w:t>
      </w:r>
      <w:r w:rsidRPr="00430555">
        <w:rPr>
          <w:rFonts w:ascii="宋体" w:hAnsi="宋体"/>
          <w:sz w:val="24"/>
          <w:szCs w:val="24"/>
        </w:rPr>
        <w:t>按协议</w:t>
      </w:r>
      <w:r w:rsidRPr="00430555">
        <w:rPr>
          <w:rFonts w:ascii="宋体" w:hAnsi="宋体" w:hint="eastAsia"/>
          <w:sz w:val="24"/>
          <w:szCs w:val="24"/>
        </w:rPr>
        <w:t>约定</w:t>
      </w:r>
      <w:r w:rsidRPr="00430555">
        <w:rPr>
          <w:rFonts w:ascii="宋体" w:hAnsi="宋体"/>
          <w:sz w:val="24"/>
          <w:szCs w:val="24"/>
        </w:rPr>
        <w:t>要求甲方按期付款</w:t>
      </w:r>
      <w:r w:rsidRPr="00430555">
        <w:rPr>
          <w:rFonts w:ascii="宋体" w:hAnsi="宋体" w:hint="eastAsia"/>
          <w:sz w:val="24"/>
          <w:szCs w:val="24"/>
        </w:rPr>
        <w:t>；</w:t>
      </w:r>
    </w:p>
    <w:p w14:paraId="64EAEA76" w14:textId="77777777" w:rsidR="004E3115" w:rsidRPr="00430555" w:rsidRDefault="004E3115" w:rsidP="004E3115">
      <w:pPr>
        <w:pStyle w:val="aa"/>
        <w:numPr>
          <w:ilvl w:val="2"/>
          <w:numId w:val="8"/>
        </w:numPr>
        <w:pBdr>
          <w:bottom w:val="none" w:sz="0" w:space="0" w:color="auto"/>
        </w:pBdr>
        <w:tabs>
          <w:tab w:val="clear" w:pos="4153"/>
          <w:tab w:val="clear" w:pos="8306"/>
        </w:tabs>
        <w:snapToGrid/>
        <w:spacing w:line="480" w:lineRule="exact"/>
        <w:ind w:leftChars="135" w:left="931" w:hangingChars="270" w:hanging="648"/>
        <w:jc w:val="both"/>
        <w:rPr>
          <w:rFonts w:ascii="宋体" w:hAnsi="宋体"/>
          <w:sz w:val="24"/>
          <w:szCs w:val="24"/>
        </w:rPr>
      </w:pPr>
      <w:r w:rsidRPr="00430555">
        <w:rPr>
          <w:rFonts w:ascii="宋体" w:hAnsi="宋体"/>
          <w:sz w:val="24"/>
          <w:szCs w:val="24"/>
        </w:rPr>
        <w:t>乙方应</w:t>
      </w:r>
      <w:r w:rsidRPr="00430555">
        <w:rPr>
          <w:rFonts w:ascii="宋体" w:hAnsi="宋体" w:hint="eastAsia"/>
          <w:sz w:val="24"/>
          <w:szCs w:val="24"/>
        </w:rPr>
        <w:t>按本协议约定的时间及方式</w:t>
      </w:r>
      <w:r w:rsidRPr="00430555">
        <w:rPr>
          <w:rFonts w:ascii="宋体" w:hAnsi="宋体"/>
          <w:sz w:val="24"/>
          <w:szCs w:val="24"/>
        </w:rPr>
        <w:t>安排甲方员工体检</w:t>
      </w:r>
      <w:r w:rsidRPr="00430555">
        <w:rPr>
          <w:rFonts w:ascii="宋体" w:hAnsi="宋体" w:hint="eastAsia"/>
          <w:sz w:val="24"/>
          <w:szCs w:val="24"/>
        </w:rPr>
        <w:t>；</w:t>
      </w:r>
    </w:p>
    <w:p w14:paraId="2331A4B5" w14:textId="77777777" w:rsidR="004E3115" w:rsidRPr="00430555" w:rsidRDefault="004E3115" w:rsidP="004E3115">
      <w:pPr>
        <w:pStyle w:val="aa"/>
        <w:numPr>
          <w:ilvl w:val="2"/>
          <w:numId w:val="8"/>
        </w:numPr>
        <w:pBdr>
          <w:bottom w:val="none" w:sz="0" w:space="0" w:color="auto"/>
        </w:pBdr>
        <w:tabs>
          <w:tab w:val="clear" w:pos="4153"/>
          <w:tab w:val="clear" w:pos="8306"/>
        </w:tabs>
        <w:snapToGrid/>
        <w:spacing w:line="480" w:lineRule="exact"/>
        <w:ind w:leftChars="135" w:left="931" w:hangingChars="270" w:hanging="648"/>
        <w:jc w:val="both"/>
        <w:rPr>
          <w:rFonts w:ascii="宋体" w:hAnsi="宋体"/>
          <w:sz w:val="24"/>
          <w:szCs w:val="24"/>
        </w:rPr>
      </w:pPr>
      <w:r w:rsidRPr="00430555">
        <w:rPr>
          <w:rFonts w:ascii="宋体" w:hAnsi="宋体" w:hint="eastAsia"/>
          <w:sz w:val="24"/>
          <w:szCs w:val="24"/>
        </w:rPr>
        <w:t>乙</w:t>
      </w:r>
      <w:r w:rsidRPr="00430555">
        <w:rPr>
          <w:rFonts w:ascii="宋体" w:hAnsi="宋体"/>
          <w:sz w:val="24"/>
          <w:szCs w:val="24"/>
        </w:rPr>
        <w:t>方</w:t>
      </w:r>
      <w:r w:rsidRPr="00430555">
        <w:rPr>
          <w:rFonts w:ascii="宋体" w:hAnsi="宋体" w:hint="eastAsia"/>
          <w:sz w:val="24"/>
          <w:szCs w:val="24"/>
        </w:rPr>
        <w:t>负有保密义务，</w:t>
      </w:r>
      <w:r w:rsidRPr="00430555">
        <w:rPr>
          <w:rFonts w:ascii="宋体" w:hAnsi="宋体"/>
          <w:sz w:val="24"/>
          <w:szCs w:val="24"/>
        </w:rPr>
        <w:t>在未获得</w:t>
      </w:r>
      <w:r w:rsidRPr="00430555">
        <w:rPr>
          <w:rFonts w:ascii="宋体" w:hAnsi="宋体" w:hint="eastAsia"/>
          <w:sz w:val="24"/>
          <w:szCs w:val="24"/>
        </w:rPr>
        <w:t>甲</w:t>
      </w:r>
      <w:r w:rsidRPr="00430555">
        <w:rPr>
          <w:rFonts w:ascii="宋体" w:hAnsi="宋体"/>
          <w:sz w:val="24"/>
          <w:szCs w:val="24"/>
        </w:rPr>
        <w:t>方书面允许的情况下，不得向第三方披露有关</w:t>
      </w:r>
      <w:r w:rsidRPr="00430555">
        <w:rPr>
          <w:rFonts w:ascii="宋体" w:hAnsi="宋体" w:hint="eastAsia"/>
          <w:sz w:val="24"/>
          <w:szCs w:val="24"/>
        </w:rPr>
        <w:t>甲</w:t>
      </w:r>
      <w:r w:rsidRPr="00430555">
        <w:rPr>
          <w:rFonts w:ascii="宋体" w:hAnsi="宋体"/>
          <w:sz w:val="24"/>
          <w:szCs w:val="24"/>
        </w:rPr>
        <w:t>方的数据资料和内容，以及任何与本协议有关的信息。</w:t>
      </w:r>
    </w:p>
    <w:p w14:paraId="4288868D" w14:textId="77777777" w:rsidR="004E3115" w:rsidRPr="00430555" w:rsidRDefault="009D7053" w:rsidP="009D7053">
      <w:pPr>
        <w:pStyle w:val="aa"/>
        <w:pBdr>
          <w:bottom w:val="none" w:sz="0" w:space="0" w:color="auto"/>
        </w:pBdr>
        <w:tabs>
          <w:tab w:val="clear" w:pos="4153"/>
          <w:tab w:val="clear" w:pos="8306"/>
        </w:tabs>
        <w:snapToGrid/>
        <w:spacing w:line="480" w:lineRule="exact"/>
        <w:jc w:val="both"/>
        <w:rPr>
          <w:rFonts w:ascii="宋体" w:hAnsi="宋体"/>
          <w:b/>
          <w:sz w:val="24"/>
          <w:szCs w:val="24"/>
        </w:rPr>
      </w:pPr>
      <w:r w:rsidRPr="00430555">
        <w:rPr>
          <w:rFonts w:ascii="宋体" w:hAnsi="宋体" w:hint="eastAsia"/>
          <w:b/>
          <w:sz w:val="24"/>
          <w:szCs w:val="24"/>
        </w:rPr>
        <w:t>五、</w:t>
      </w:r>
      <w:r w:rsidR="004E3115" w:rsidRPr="00430555">
        <w:rPr>
          <w:rFonts w:ascii="宋体" w:hAnsi="宋体"/>
          <w:b/>
          <w:sz w:val="24"/>
          <w:szCs w:val="24"/>
        </w:rPr>
        <w:t>违约责任</w:t>
      </w:r>
    </w:p>
    <w:p w14:paraId="0A9E9E0D" w14:textId="77777777" w:rsidR="004E3115" w:rsidRPr="00430555" w:rsidRDefault="004E3115" w:rsidP="004E3115">
      <w:pPr>
        <w:pStyle w:val="aa"/>
        <w:numPr>
          <w:ilvl w:val="1"/>
          <w:numId w:val="9"/>
        </w:numPr>
        <w:pBdr>
          <w:bottom w:val="none" w:sz="0" w:space="0" w:color="auto"/>
        </w:pBdr>
        <w:tabs>
          <w:tab w:val="clear" w:pos="4153"/>
          <w:tab w:val="clear" w:pos="8306"/>
        </w:tabs>
        <w:snapToGrid/>
        <w:spacing w:line="480" w:lineRule="exact"/>
        <w:jc w:val="both"/>
        <w:rPr>
          <w:rFonts w:ascii="宋体" w:hAnsi="宋体"/>
          <w:sz w:val="24"/>
          <w:szCs w:val="24"/>
        </w:rPr>
      </w:pPr>
      <w:r w:rsidRPr="00430555">
        <w:rPr>
          <w:rFonts w:ascii="宋体" w:hAnsi="宋体" w:hint="eastAsia"/>
          <w:sz w:val="24"/>
          <w:szCs w:val="24"/>
        </w:rPr>
        <w:t>甲乙双方均应严格遵守本协议的约定，如有违约，违约方应对由此给守约方造成的损失承担赔偿责任。</w:t>
      </w:r>
    </w:p>
    <w:p w14:paraId="02220F80" w14:textId="77777777" w:rsidR="004E3115" w:rsidRPr="00430555" w:rsidRDefault="004E3115" w:rsidP="004E3115">
      <w:pPr>
        <w:pStyle w:val="aa"/>
        <w:numPr>
          <w:ilvl w:val="1"/>
          <w:numId w:val="9"/>
        </w:numPr>
        <w:pBdr>
          <w:bottom w:val="none" w:sz="0" w:space="0" w:color="auto"/>
        </w:pBdr>
        <w:tabs>
          <w:tab w:val="clear" w:pos="4153"/>
          <w:tab w:val="clear" w:pos="8306"/>
        </w:tabs>
        <w:snapToGrid/>
        <w:spacing w:line="480" w:lineRule="exact"/>
        <w:jc w:val="both"/>
        <w:rPr>
          <w:rFonts w:ascii="宋体" w:hAnsi="宋体"/>
          <w:sz w:val="24"/>
          <w:szCs w:val="24"/>
        </w:rPr>
      </w:pPr>
      <w:r w:rsidRPr="00430555">
        <w:rPr>
          <w:rFonts w:ascii="宋体" w:hAnsi="宋体" w:hint="eastAsia"/>
          <w:sz w:val="24"/>
          <w:szCs w:val="24"/>
        </w:rPr>
        <w:t>如一方违约导致订立本协议的根本目的无法实现的，则构成实质性违约，守约方有权以书面方式通知违约方解除协议，自通知发出之日起5个工作日内本协议自动解除，同时违约方还应对由此给守约方造成的损失承担赔偿责任。</w:t>
      </w:r>
    </w:p>
    <w:p w14:paraId="6FB94C82" w14:textId="77777777" w:rsidR="00827F98" w:rsidRPr="00430555" w:rsidRDefault="00827F98" w:rsidP="009D7053">
      <w:pPr>
        <w:pStyle w:val="aa"/>
        <w:pBdr>
          <w:bottom w:val="none" w:sz="0" w:space="0" w:color="auto"/>
        </w:pBdr>
        <w:tabs>
          <w:tab w:val="clear" w:pos="4153"/>
          <w:tab w:val="clear" w:pos="8306"/>
        </w:tabs>
        <w:snapToGrid/>
        <w:spacing w:line="480" w:lineRule="exact"/>
        <w:jc w:val="both"/>
        <w:rPr>
          <w:rFonts w:ascii="宋体" w:hAnsi="宋体"/>
          <w:b/>
          <w:sz w:val="24"/>
          <w:szCs w:val="24"/>
        </w:rPr>
      </w:pPr>
    </w:p>
    <w:p w14:paraId="32B8FB1C" w14:textId="77777777" w:rsidR="004E3115" w:rsidRPr="00430555" w:rsidRDefault="00CB0E7C" w:rsidP="009D7053">
      <w:pPr>
        <w:pStyle w:val="aa"/>
        <w:pBdr>
          <w:bottom w:val="none" w:sz="0" w:space="0" w:color="auto"/>
        </w:pBdr>
        <w:tabs>
          <w:tab w:val="clear" w:pos="4153"/>
          <w:tab w:val="clear" w:pos="8306"/>
        </w:tabs>
        <w:snapToGrid/>
        <w:spacing w:line="480" w:lineRule="exact"/>
        <w:jc w:val="both"/>
        <w:rPr>
          <w:rFonts w:ascii="宋体" w:hAnsi="宋体"/>
          <w:b/>
          <w:sz w:val="24"/>
          <w:szCs w:val="24"/>
        </w:rPr>
      </w:pPr>
      <w:r w:rsidRPr="00430555">
        <w:rPr>
          <w:rFonts w:ascii="宋体" w:hAnsi="宋体" w:hint="eastAsia"/>
          <w:b/>
          <w:sz w:val="24"/>
          <w:szCs w:val="24"/>
        </w:rPr>
        <w:lastRenderedPageBreak/>
        <w:t>六</w:t>
      </w:r>
      <w:r w:rsidR="009D7053" w:rsidRPr="00430555">
        <w:rPr>
          <w:rFonts w:ascii="宋体" w:hAnsi="宋体" w:hint="eastAsia"/>
          <w:b/>
          <w:sz w:val="24"/>
          <w:szCs w:val="24"/>
        </w:rPr>
        <w:t>、</w:t>
      </w:r>
      <w:r w:rsidR="004E3115" w:rsidRPr="00430555">
        <w:rPr>
          <w:rFonts w:ascii="宋体" w:hAnsi="宋体"/>
          <w:b/>
          <w:sz w:val="24"/>
          <w:szCs w:val="24"/>
        </w:rPr>
        <w:t>争议解决方式</w:t>
      </w:r>
      <w:r w:rsidR="004E3115" w:rsidRPr="00430555">
        <w:rPr>
          <w:rFonts w:ascii="宋体" w:hAnsi="宋体" w:hint="eastAsia"/>
          <w:b/>
          <w:sz w:val="24"/>
          <w:szCs w:val="24"/>
        </w:rPr>
        <w:t>及其他</w:t>
      </w:r>
    </w:p>
    <w:p w14:paraId="7D863084" w14:textId="77777777" w:rsidR="004E3115" w:rsidRPr="00430555" w:rsidRDefault="00AC146A" w:rsidP="00AC146A">
      <w:pPr>
        <w:pStyle w:val="aa"/>
        <w:pBdr>
          <w:bottom w:val="none" w:sz="0" w:space="0" w:color="auto"/>
        </w:pBdr>
        <w:tabs>
          <w:tab w:val="clear" w:pos="4153"/>
          <w:tab w:val="clear" w:pos="8306"/>
        </w:tabs>
        <w:snapToGrid/>
        <w:spacing w:line="480" w:lineRule="exact"/>
        <w:ind w:left="480" w:hangingChars="200" w:hanging="480"/>
        <w:jc w:val="both"/>
        <w:rPr>
          <w:rFonts w:ascii="宋体" w:hAnsi="宋体"/>
          <w:sz w:val="24"/>
          <w:szCs w:val="24"/>
        </w:rPr>
      </w:pPr>
      <w:r w:rsidRPr="00430555">
        <w:rPr>
          <w:rFonts w:ascii="宋体" w:hAnsi="宋体" w:hint="eastAsia"/>
          <w:sz w:val="24"/>
          <w:szCs w:val="24"/>
        </w:rPr>
        <w:t>6</w:t>
      </w:r>
      <w:r w:rsidRPr="00430555">
        <w:rPr>
          <w:rFonts w:ascii="宋体" w:hAnsi="宋体"/>
          <w:sz w:val="24"/>
          <w:szCs w:val="24"/>
        </w:rPr>
        <w:t>.1</w:t>
      </w:r>
      <w:r w:rsidR="004E3115" w:rsidRPr="00430555">
        <w:rPr>
          <w:rFonts w:ascii="宋体" w:hAnsi="宋体" w:hint="eastAsia"/>
          <w:sz w:val="24"/>
          <w:szCs w:val="24"/>
        </w:rPr>
        <w:t>乙方承诺会恪守法律法规和诊疗常规，提供业内优质的服务，切实保证</w:t>
      </w:r>
      <w:r w:rsidR="00C649C6" w:rsidRPr="00430555">
        <w:rPr>
          <w:rFonts w:ascii="宋体" w:hAnsi="宋体" w:hint="eastAsia"/>
          <w:sz w:val="24"/>
          <w:szCs w:val="24"/>
        </w:rPr>
        <w:t>甲</w:t>
      </w:r>
      <w:r w:rsidR="004E3115" w:rsidRPr="00430555">
        <w:rPr>
          <w:rFonts w:ascii="宋体" w:hAnsi="宋体" w:hint="eastAsia"/>
          <w:sz w:val="24"/>
          <w:szCs w:val="24"/>
        </w:rPr>
        <w:t>方的检查质量。</w:t>
      </w:r>
    </w:p>
    <w:p w14:paraId="200045DF" w14:textId="77777777" w:rsidR="008C23EB" w:rsidRPr="00430555" w:rsidRDefault="008C23EB" w:rsidP="008C23EB">
      <w:pPr>
        <w:pStyle w:val="aa"/>
        <w:pBdr>
          <w:bottom w:val="none" w:sz="0" w:space="0" w:color="auto"/>
        </w:pBdr>
        <w:tabs>
          <w:tab w:val="clear" w:pos="4153"/>
          <w:tab w:val="clear" w:pos="8306"/>
        </w:tabs>
        <w:snapToGrid/>
        <w:spacing w:line="480" w:lineRule="exact"/>
        <w:ind w:left="480" w:hangingChars="200" w:hanging="480"/>
        <w:jc w:val="both"/>
        <w:rPr>
          <w:rFonts w:ascii="宋体" w:hAnsi="宋体"/>
          <w:sz w:val="24"/>
          <w:szCs w:val="24"/>
        </w:rPr>
      </w:pPr>
      <w:r w:rsidRPr="00430555">
        <w:rPr>
          <w:rFonts w:ascii="宋体" w:hAnsi="宋体" w:hint="eastAsia"/>
          <w:sz w:val="24"/>
          <w:szCs w:val="24"/>
        </w:rPr>
        <w:t>6</w:t>
      </w:r>
      <w:r w:rsidRPr="00430555">
        <w:rPr>
          <w:rFonts w:ascii="宋体" w:hAnsi="宋体"/>
          <w:sz w:val="24"/>
          <w:szCs w:val="24"/>
        </w:rPr>
        <w:t>.2</w:t>
      </w:r>
      <w:r w:rsidRPr="00430555">
        <w:rPr>
          <w:rFonts w:ascii="宋体" w:hAnsi="宋体" w:hint="eastAsia"/>
          <w:sz w:val="24"/>
          <w:szCs w:val="24"/>
        </w:rPr>
        <w:t>本协议执行过程中，如遇与国家相关政策相抵触时，以国家相关政策为准。</w:t>
      </w:r>
    </w:p>
    <w:p w14:paraId="458530B0" w14:textId="77777777" w:rsidR="004E3115" w:rsidRPr="00430555" w:rsidRDefault="008C23EB" w:rsidP="008C23EB">
      <w:pPr>
        <w:pStyle w:val="aa"/>
        <w:pBdr>
          <w:bottom w:val="none" w:sz="0" w:space="0" w:color="auto"/>
        </w:pBdr>
        <w:tabs>
          <w:tab w:val="clear" w:pos="4153"/>
          <w:tab w:val="clear" w:pos="8306"/>
        </w:tabs>
        <w:snapToGrid/>
        <w:spacing w:line="480" w:lineRule="exact"/>
        <w:ind w:left="480" w:hangingChars="200" w:hanging="480"/>
        <w:jc w:val="both"/>
        <w:rPr>
          <w:rFonts w:ascii="宋体" w:hAnsi="宋体"/>
          <w:sz w:val="24"/>
          <w:szCs w:val="24"/>
        </w:rPr>
      </w:pPr>
      <w:r w:rsidRPr="00430555">
        <w:rPr>
          <w:rFonts w:ascii="宋体" w:hAnsi="宋体" w:hint="eastAsia"/>
          <w:sz w:val="24"/>
          <w:szCs w:val="24"/>
        </w:rPr>
        <w:t>6</w:t>
      </w:r>
      <w:r w:rsidRPr="00430555">
        <w:rPr>
          <w:rFonts w:ascii="宋体" w:hAnsi="宋体"/>
          <w:sz w:val="24"/>
          <w:szCs w:val="24"/>
        </w:rPr>
        <w:t>.3</w:t>
      </w:r>
      <w:r w:rsidR="004E3115" w:rsidRPr="00430555">
        <w:rPr>
          <w:rFonts w:ascii="宋体" w:hAnsi="宋体"/>
          <w:sz w:val="24"/>
          <w:szCs w:val="24"/>
        </w:rPr>
        <w:t>本协议及附件构成</w:t>
      </w:r>
      <w:r w:rsidR="004E3115" w:rsidRPr="00430555">
        <w:rPr>
          <w:rFonts w:ascii="宋体" w:hAnsi="宋体" w:hint="eastAsia"/>
          <w:sz w:val="24"/>
          <w:szCs w:val="24"/>
        </w:rPr>
        <w:t>甲乙</w:t>
      </w:r>
      <w:r w:rsidR="004E3115" w:rsidRPr="00430555">
        <w:rPr>
          <w:rFonts w:ascii="宋体" w:hAnsi="宋体"/>
          <w:sz w:val="24"/>
          <w:szCs w:val="24"/>
        </w:rPr>
        <w:t>双方之间完整协议。未经</w:t>
      </w:r>
      <w:r w:rsidR="004E3115" w:rsidRPr="00430555">
        <w:rPr>
          <w:rFonts w:ascii="宋体" w:hAnsi="宋体" w:hint="eastAsia"/>
          <w:sz w:val="24"/>
          <w:szCs w:val="24"/>
        </w:rPr>
        <w:t>甲乙</w:t>
      </w:r>
      <w:r w:rsidR="004E3115" w:rsidRPr="00430555">
        <w:rPr>
          <w:rFonts w:ascii="宋体" w:hAnsi="宋体"/>
          <w:sz w:val="24"/>
          <w:szCs w:val="24"/>
        </w:rPr>
        <w:t>双方</w:t>
      </w:r>
      <w:r w:rsidR="004E3115" w:rsidRPr="00430555">
        <w:rPr>
          <w:rFonts w:ascii="宋体" w:hAnsi="宋体" w:hint="eastAsia"/>
          <w:sz w:val="24"/>
          <w:szCs w:val="24"/>
        </w:rPr>
        <w:t>书面</w:t>
      </w:r>
      <w:r w:rsidR="004E3115" w:rsidRPr="00430555">
        <w:rPr>
          <w:rFonts w:ascii="宋体" w:hAnsi="宋体"/>
          <w:sz w:val="24"/>
          <w:szCs w:val="24"/>
        </w:rPr>
        <w:t>同意</w:t>
      </w:r>
      <w:r w:rsidR="004E3115" w:rsidRPr="00430555">
        <w:rPr>
          <w:rFonts w:ascii="宋体" w:hAnsi="宋体" w:hint="eastAsia"/>
          <w:sz w:val="24"/>
          <w:szCs w:val="24"/>
        </w:rPr>
        <w:t>，</w:t>
      </w:r>
      <w:r w:rsidR="004E3115" w:rsidRPr="00430555">
        <w:rPr>
          <w:rFonts w:ascii="宋体" w:hAnsi="宋体"/>
          <w:sz w:val="24"/>
          <w:szCs w:val="24"/>
        </w:rPr>
        <w:t>任何修改均属无效</w:t>
      </w:r>
      <w:r w:rsidR="004E3115" w:rsidRPr="00430555">
        <w:rPr>
          <w:rFonts w:ascii="宋体" w:hAnsi="宋体" w:hint="eastAsia"/>
          <w:sz w:val="24"/>
          <w:szCs w:val="24"/>
        </w:rPr>
        <w:t>。</w:t>
      </w:r>
    </w:p>
    <w:p w14:paraId="21A99E04" w14:textId="77777777" w:rsidR="003A3911" w:rsidRPr="00430555" w:rsidRDefault="003A3911" w:rsidP="003A3911">
      <w:pPr>
        <w:pStyle w:val="aa"/>
        <w:pBdr>
          <w:bottom w:val="none" w:sz="0" w:space="0" w:color="auto"/>
        </w:pBdr>
        <w:tabs>
          <w:tab w:val="clear" w:pos="4153"/>
          <w:tab w:val="clear" w:pos="8306"/>
        </w:tabs>
        <w:snapToGrid/>
        <w:spacing w:line="480" w:lineRule="exact"/>
        <w:ind w:left="480" w:hangingChars="200" w:hanging="480"/>
        <w:jc w:val="both"/>
        <w:rPr>
          <w:rFonts w:ascii="宋体" w:hAnsi="宋体"/>
          <w:sz w:val="24"/>
          <w:szCs w:val="24"/>
        </w:rPr>
      </w:pPr>
      <w:r w:rsidRPr="00430555">
        <w:rPr>
          <w:rFonts w:ascii="宋体" w:hAnsi="宋体"/>
          <w:sz w:val="24"/>
          <w:szCs w:val="24"/>
        </w:rPr>
        <w:t xml:space="preserve">6.4 </w:t>
      </w:r>
      <w:r w:rsidRPr="00430555">
        <w:rPr>
          <w:rFonts w:ascii="宋体" w:hAnsi="宋体" w:hint="eastAsia"/>
          <w:sz w:val="24"/>
          <w:szCs w:val="24"/>
        </w:rPr>
        <w:t>2025年底，甲方将对乙方进行全面调研评估。若评估结果良好，甲方将继续履行2026年合同；若调研评估结果不合格，则提前终止与乙方的合作，并重新启动2026年</w:t>
      </w:r>
      <w:r w:rsidR="00C649C6" w:rsidRPr="00430555">
        <w:rPr>
          <w:rFonts w:ascii="宋体" w:hAnsi="宋体" w:hint="eastAsia"/>
          <w:sz w:val="24"/>
          <w:szCs w:val="24"/>
        </w:rPr>
        <w:t>体检项目</w:t>
      </w:r>
      <w:r w:rsidRPr="00430555">
        <w:rPr>
          <w:rFonts w:ascii="宋体" w:hAnsi="宋体" w:hint="eastAsia"/>
          <w:sz w:val="24"/>
          <w:szCs w:val="24"/>
        </w:rPr>
        <w:t>招标程序。</w:t>
      </w:r>
    </w:p>
    <w:p w14:paraId="031FBD46" w14:textId="77777777" w:rsidR="00031992" w:rsidRPr="00430555" w:rsidRDefault="003A3911" w:rsidP="003A3911">
      <w:pPr>
        <w:pStyle w:val="aa"/>
        <w:pBdr>
          <w:bottom w:val="none" w:sz="0" w:space="0" w:color="auto"/>
        </w:pBdr>
        <w:tabs>
          <w:tab w:val="clear" w:pos="4153"/>
          <w:tab w:val="clear" w:pos="8306"/>
        </w:tabs>
        <w:snapToGrid/>
        <w:spacing w:line="480" w:lineRule="exact"/>
        <w:ind w:left="480" w:hangingChars="200" w:hanging="480"/>
        <w:jc w:val="both"/>
        <w:rPr>
          <w:rFonts w:ascii="宋体" w:hAnsi="宋体"/>
          <w:sz w:val="24"/>
          <w:szCs w:val="24"/>
        </w:rPr>
      </w:pPr>
      <w:r w:rsidRPr="00430555">
        <w:rPr>
          <w:rFonts w:ascii="宋体" w:hAnsi="宋体" w:hint="eastAsia"/>
          <w:sz w:val="24"/>
          <w:szCs w:val="24"/>
        </w:rPr>
        <w:t>6</w:t>
      </w:r>
      <w:r w:rsidRPr="00430555">
        <w:rPr>
          <w:rFonts w:ascii="宋体" w:hAnsi="宋体"/>
          <w:sz w:val="24"/>
          <w:szCs w:val="24"/>
        </w:rPr>
        <w:t>.5</w:t>
      </w:r>
      <w:r w:rsidR="00031992" w:rsidRPr="00430555">
        <w:rPr>
          <w:rFonts w:ascii="宋体" w:hAnsi="宋体"/>
          <w:sz w:val="24"/>
          <w:szCs w:val="24"/>
        </w:rPr>
        <w:t>本协议</w:t>
      </w:r>
      <w:r w:rsidR="00031992" w:rsidRPr="00430555">
        <w:rPr>
          <w:rFonts w:ascii="宋体" w:hAnsi="宋体" w:hint="eastAsia"/>
          <w:sz w:val="24"/>
          <w:szCs w:val="24"/>
        </w:rPr>
        <w:t>自甲乙双方加盖公章或合同专用章之日起生效，</w:t>
      </w:r>
      <w:r w:rsidR="00031992" w:rsidRPr="00430555">
        <w:rPr>
          <w:rFonts w:ascii="宋体" w:hAnsi="宋体"/>
          <w:sz w:val="24"/>
          <w:szCs w:val="24"/>
        </w:rPr>
        <w:t>一式</w:t>
      </w:r>
      <w:r w:rsidR="00ED313A" w:rsidRPr="00430555">
        <w:rPr>
          <w:rFonts w:ascii="宋体" w:hAnsi="宋体" w:hint="eastAsia"/>
          <w:sz w:val="24"/>
          <w:szCs w:val="24"/>
        </w:rPr>
        <w:t>四</w:t>
      </w:r>
      <w:r w:rsidR="00031992" w:rsidRPr="00430555">
        <w:rPr>
          <w:rFonts w:ascii="宋体" w:hAnsi="宋体"/>
          <w:sz w:val="24"/>
          <w:szCs w:val="24"/>
        </w:rPr>
        <w:t>份，甲乙双方各执</w:t>
      </w:r>
      <w:r w:rsidR="00031992" w:rsidRPr="00430555">
        <w:rPr>
          <w:rFonts w:ascii="宋体" w:hAnsi="宋体" w:hint="eastAsia"/>
          <w:sz w:val="24"/>
          <w:szCs w:val="24"/>
        </w:rPr>
        <w:t>贰</w:t>
      </w:r>
      <w:r w:rsidR="00031992" w:rsidRPr="00430555">
        <w:rPr>
          <w:rFonts w:ascii="宋体" w:hAnsi="宋体"/>
          <w:sz w:val="24"/>
          <w:szCs w:val="24"/>
        </w:rPr>
        <w:t>份</w:t>
      </w:r>
      <w:r w:rsidR="00031992" w:rsidRPr="00430555">
        <w:rPr>
          <w:rFonts w:ascii="宋体" w:hAnsi="宋体" w:hint="eastAsia"/>
          <w:sz w:val="24"/>
          <w:szCs w:val="24"/>
        </w:rPr>
        <w:t>，</w:t>
      </w:r>
      <w:r w:rsidR="00031992" w:rsidRPr="00430555">
        <w:rPr>
          <w:rFonts w:ascii="宋体" w:hAnsi="宋体"/>
          <w:sz w:val="24"/>
          <w:szCs w:val="24"/>
        </w:rPr>
        <w:t>具有同等法律效力。</w:t>
      </w:r>
    </w:p>
    <w:p w14:paraId="73ACD448" w14:textId="77777777" w:rsidR="004E3115" w:rsidRPr="00430555" w:rsidRDefault="003A3911" w:rsidP="004E3115">
      <w:pPr>
        <w:pStyle w:val="aa"/>
        <w:pBdr>
          <w:bottom w:val="none" w:sz="0" w:space="0" w:color="auto"/>
        </w:pBdr>
        <w:tabs>
          <w:tab w:val="clear" w:pos="4153"/>
          <w:tab w:val="clear" w:pos="8306"/>
        </w:tabs>
        <w:snapToGrid/>
        <w:spacing w:line="480" w:lineRule="exact"/>
        <w:jc w:val="both"/>
        <w:rPr>
          <w:rFonts w:ascii="宋体" w:hAnsi="宋体"/>
          <w:sz w:val="24"/>
          <w:szCs w:val="24"/>
        </w:rPr>
      </w:pPr>
      <w:r w:rsidRPr="00430555">
        <w:rPr>
          <w:rFonts w:ascii="宋体" w:hAnsi="宋体"/>
          <w:sz w:val="24"/>
          <w:szCs w:val="24"/>
        </w:rPr>
        <w:t>6</w:t>
      </w:r>
      <w:r w:rsidR="004E3115" w:rsidRPr="00430555">
        <w:rPr>
          <w:rFonts w:ascii="宋体" w:hAnsi="宋体" w:hint="eastAsia"/>
          <w:sz w:val="24"/>
          <w:szCs w:val="24"/>
        </w:rPr>
        <w:t>.</w:t>
      </w:r>
      <w:r w:rsidRPr="00430555">
        <w:rPr>
          <w:rFonts w:ascii="宋体" w:hAnsi="宋体"/>
          <w:sz w:val="24"/>
          <w:szCs w:val="24"/>
        </w:rPr>
        <w:t>6</w:t>
      </w:r>
      <w:r w:rsidR="004E3115" w:rsidRPr="00430555">
        <w:rPr>
          <w:rFonts w:ascii="宋体" w:hAnsi="宋体" w:hint="eastAsia"/>
          <w:sz w:val="24"/>
          <w:szCs w:val="24"/>
        </w:rPr>
        <w:t>附件：</w:t>
      </w:r>
    </w:p>
    <w:p w14:paraId="4858D4A8" w14:textId="77777777" w:rsidR="004E3115" w:rsidRPr="00430555" w:rsidRDefault="004E3115" w:rsidP="004E3115">
      <w:pPr>
        <w:pStyle w:val="aa"/>
        <w:pBdr>
          <w:bottom w:val="none" w:sz="0" w:space="0" w:color="auto"/>
        </w:pBdr>
        <w:tabs>
          <w:tab w:val="clear" w:pos="4153"/>
          <w:tab w:val="clear" w:pos="8306"/>
        </w:tabs>
        <w:snapToGrid/>
        <w:spacing w:line="480" w:lineRule="exact"/>
        <w:ind w:firstLineChars="100" w:firstLine="240"/>
        <w:jc w:val="both"/>
        <w:rPr>
          <w:rFonts w:ascii="宋体" w:hAnsi="宋体"/>
          <w:sz w:val="24"/>
          <w:szCs w:val="24"/>
        </w:rPr>
      </w:pPr>
      <w:r w:rsidRPr="00430555">
        <w:rPr>
          <w:rFonts w:ascii="宋体" w:hAnsi="宋体" w:hint="eastAsia"/>
          <w:sz w:val="24"/>
          <w:szCs w:val="24"/>
        </w:rPr>
        <w:t xml:space="preserve">附件1  </w:t>
      </w:r>
      <w:r w:rsidR="000A45C5" w:rsidRPr="00430555">
        <w:rPr>
          <w:rFonts w:ascii="宋体" w:hAnsi="宋体" w:hint="eastAsia"/>
          <w:sz w:val="24"/>
          <w:szCs w:val="24"/>
        </w:rPr>
        <w:t>员工</w:t>
      </w:r>
      <w:r w:rsidRPr="00430555">
        <w:rPr>
          <w:rFonts w:ascii="宋体" w:hAnsi="宋体" w:hint="eastAsia"/>
          <w:sz w:val="24"/>
          <w:szCs w:val="24"/>
        </w:rPr>
        <w:t>体检项目（体检项目</w:t>
      </w:r>
      <w:r w:rsidR="00CB0E7C" w:rsidRPr="00430555">
        <w:rPr>
          <w:rFonts w:ascii="宋体" w:hAnsi="宋体" w:hint="eastAsia"/>
          <w:sz w:val="24"/>
          <w:szCs w:val="24"/>
        </w:rPr>
        <w:t>可</w:t>
      </w:r>
      <w:r w:rsidRPr="00430555">
        <w:rPr>
          <w:rFonts w:ascii="宋体" w:hAnsi="宋体" w:hint="eastAsia"/>
          <w:sz w:val="24"/>
          <w:szCs w:val="24"/>
        </w:rPr>
        <w:t>根据每年实际情况</w:t>
      </w:r>
      <w:r w:rsidR="00C649C6" w:rsidRPr="00430555">
        <w:rPr>
          <w:rFonts w:ascii="宋体" w:hAnsi="宋体" w:hint="eastAsia"/>
          <w:sz w:val="24"/>
          <w:szCs w:val="24"/>
        </w:rPr>
        <w:t>，</w:t>
      </w:r>
      <w:r w:rsidRPr="00430555">
        <w:rPr>
          <w:rFonts w:ascii="宋体" w:hAnsi="宋体" w:hint="eastAsia"/>
          <w:sz w:val="24"/>
          <w:szCs w:val="24"/>
        </w:rPr>
        <w:t>在等价</w:t>
      </w:r>
      <w:r w:rsidR="00C649C6" w:rsidRPr="00430555">
        <w:rPr>
          <w:rFonts w:ascii="宋体" w:hAnsi="宋体" w:hint="eastAsia"/>
          <w:sz w:val="24"/>
          <w:szCs w:val="24"/>
        </w:rPr>
        <w:t>且甲乙双方协商一致</w:t>
      </w:r>
      <w:r w:rsidRPr="00430555">
        <w:rPr>
          <w:rFonts w:ascii="宋体" w:hAnsi="宋体" w:hint="eastAsia"/>
          <w:sz w:val="24"/>
          <w:szCs w:val="24"/>
        </w:rPr>
        <w:t>的前提下进行适当调整）；</w:t>
      </w:r>
    </w:p>
    <w:p w14:paraId="12E2FD3D" w14:textId="77777777" w:rsidR="004E3115" w:rsidRPr="00430555" w:rsidRDefault="004E3115" w:rsidP="004E3115">
      <w:pPr>
        <w:pStyle w:val="aa"/>
        <w:pBdr>
          <w:bottom w:val="none" w:sz="0" w:space="0" w:color="auto"/>
        </w:pBdr>
        <w:tabs>
          <w:tab w:val="clear" w:pos="4153"/>
          <w:tab w:val="clear" w:pos="8306"/>
        </w:tabs>
        <w:snapToGrid/>
        <w:spacing w:line="480" w:lineRule="exact"/>
        <w:ind w:firstLineChars="100" w:firstLine="240"/>
        <w:jc w:val="both"/>
        <w:rPr>
          <w:rFonts w:ascii="宋体" w:hAnsi="宋体"/>
          <w:sz w:val="24"/>
          <w:szCs w:val="24"/>
        </w:rPr>
      </w:pPr>
      <w:r w:rsidRPr="00430555">
        <w:rPr>
          <w:rFonts w:ascii="宋体" w:hAnsi="宋体" w:hint="eastAsia"/>
          <w:sz w:val="24"/>
          <w:szCs w:val="24"/>
        </w:rPr>
        <w:t>附件2  甲方子公司发票开具抬头表。</w:t>
      </w:r>
    </w:p>
    <w:p w14:paraId="2919B639" w14:textId="77777777" w:rsidR="004E3115" w:rsidRPr="00430555" w:rsidRDefault="004E3115" w:rsidP="004E3115">
      <w:pPr>
        <w:spacing w:line="480" w:lineRule="exact"/>
        <w:ind w:firstLineChars="200" w:firstLine="480"/>
        <w:rPr>
          <w:rFonts w:ascii="宋体" w:hAnsi="宋体"/>
          <w:bCs/>
          <w:sz w:val="24"/>
        </w:rPr>
      </w:pPr>
    </w:p>
    <w:p w14:paraId="5A7070DD" w14:textId="77777777" w:rsidR="00ED6675" w:rsidRPr="00430555" w:rsidRDefault="00CB0E7C" w:rsidP="00997069">
      <w:pPr>
        <w:snapToGrid w:val="0"/>
        <w:spacing w:line="360" w:lineRule="auto"/>
        <w:ind w:right="-282" w:firstLineChars="300" w:firstLine="723"/>
        <w:rPr>
          <w:rFonts w:ascii="宋体" w:hAnsi="宋体"/>
          <w:b/>
          <w:sz w:val="24"/>
        </w:rPr>
      </w:pPr>
      <w:r w:rsidRPr="00430555">
        <w:rPr>
          <w:rFonts w:ascii="宋体" w:hAnsi="宋体" w:hint="eastAsia"/>
          <w:b/>
          <w:sz w:val="24"/>
        </w:rPr>
        <w:t>甲方</w:t>
      </w:r>
      <w:r w:rsidR="00ED6675" w:rsidRPr="00430555">
        <w:rPr>
          <w:rFonts w:ascii="宋体" w:hAnsi="宋体" w:hint="eastAsia"/>
          <w:b/>
          <w:sz w:val="24"/>
        </w:rPr>
        <w:t xml:space="preserve">： </w:t>
      </w:r>
      <w:r w:rsidR="00ED6675" w:rsidRPr="00430555">
        <w:rPr>
          <w:rFonts w:ascii="宋体" w:hAnsi="宋体"/>
          <w:b/>
          <w:sz w:val="24"/>
        </w:rPr>
        <w:t xml:space="preserve">                           </w:t>
      </w:r>
      <w:r w:rsidR="00ED6675" w:rsidRPr="00430555">
        <w:rPr>
          <w:rFonts w:ascii="宋体" w:hAnsi="宋体" w:hint="eastAsia"/>
          <w:b/>
          <w:sz w:val="24"/>
        </w:rPr>
        <w:t>乙方：</w:t>
      </w:r>
    </w:p>
    <w:p w14:paraId="26A6A50E" w14:textId="77777777" w:rsidR="00CB0E7C" w:rsidRPr="00430555" w:rsidRDefault="00997069" w:rsidP="00997069">
      <w:pPr>
        <w:snapToGrid w:val="0"/>
        <w:spacing w:line="360" w:lineRule="auto"/>
        <w:ind w:right="-282" w:firstLineChars="200" w:firstLine="482"/>
        <w:rPr>
          <w:rFonts w:ascii="宋体" w:hAnsi="宋体"/>
          <w:b/>
          <w:sz w:val="24"/>
        </w:rPr>
      </w:pPr>
      <w:r w:rsidRPr="00430555">
        <w:rPr>
          <w:rFonts w:ascii="宋体" w:hAnsi="宋体" w:hint="eastAsia"/>
          <w:b/>
          <w:sz w:val="24"/>
        </w:rPr>
        <w:t>（签章）</w:t>
      </w:r>
      <w:r w:rsidR="00CB0E7C" w:rsidRPr="00430555">
        <w:rPr>
          <w:rFonts w:ascii="宋体" w:hAnsi="宋体" w:hint="eastAsia"/>
          <w:b/>
          <w:sz w:val="24"/>
        </w:rPr>
        <w:t xml:space="preserve">                           </w:t>
      </w:r>
      <w:r w:rsidRPr="00430555">
        <w:rPr>
          <w:rFonts w:ascii="宋体" w:hAnsi="宋体" w:hint="eastAsia"/>
          <w:b/>
          <w:sz w:val="24"/>
        </w:rPr>
        <w:t>（签章）</w:t>
      </w:r>
    </w:p>
    <w:p w14:paraId="6216CA99" w14:textId="77777777" w:rsidR="00CB0E7C" w:rsidRPr="00430555" w:rsidRDefault="00CB0E7C" w:rsidP="00997069">
      <w:pPr>
        <w:snapToGrid w:val="0"/>
        <w:spacing w:line="360" w:lineRule="auto"/>
        <w:ind w:right="-282" w:firstLineChars="810" w:firstLine="1952"/>
        <w:rPr>
          <w:rFonts w:ascii="宋体" w:hAnsi="宋体"/>
          <w:b/>
          <w:sz w:val="24"/>
        </w:rPr>
      </w:pPr>
      <w:r w:rsidRPr="00430555">
        <w:rPr>
          <w:rFonts w:ascii="宋体" w:hAnsi="宋体" w:hint="eastAsia"/>
          <w:b/>
          <w:sz w:val="24"/>
        </w:rPr>
        <w:t>年   月   日</w:t>
      </w:r>
      <w:r w:rsidR="00997069" w:rsidRPr="00430555">
        <w:rPr>
          <w:rFonts w:ascii="宋体" w:hAnsi="宋体" w:hint="eastAsia"/>
          <w:b/>
          <w:sz w:val="24"/>
        </w:rPr>
        <w:t xml:space="preserve">                       </w:t>
      </w:r>
      <w:r w:rsidRPr="00430555">
        <w:rPr>
          <w:rFonts w:ascii="宋体" w:hAnsi="宋体" w:hint="eastAsia"/>
          <w:b/>
          <w:sz w:val="24"/>
        </w:rPr>
        <w:t xml:space="preserve"> 年   月   日</w:t>
      </w:r>
    </w:p>
    <w:p w14:paraId="1F67387C" w14:textId="77777777" w:rsidR="00CB0E7C" w:rsidRPr="00430555" w:rsidRDefault="00CB0E7C" w:rsidP="00CB0E7C">
      <w:pPr>
        <w:tabs>
          <w:tab w:val="left" w:pos="1080"/>
        </w:tabs>
        <w:spacing w:line="360" w:lineRule="auto"/>
        <w:jc w:val="left"/>
        <w:rPr>
          <w:rFonts w:ascii="仿宋_GB2312" w:eastAsia="仿宋_GB2312" w:hAnsi="宋体"/>
          <w:b/>
          <w:bCs/>
          <w:sz w:val="28"/>
          <w:szCs w:val="28"/>
        </w:rPr>
      </w:pPr>
    </w:p>
    <w:p w14:paraId="55EEABE9" w14:textId="77777777" w:rsidR="004E3115" w:rsidRPr="00430555" w:rsidRDefault="004E3115" w:rsidP="004E3115">
      <w:pPr>
        <w:pStyle w:val="aa"/>
        <w:pBdr>
          <w:bottom w:val="none" w:sz="0" w:space="0" w:color="auto"/>
        </w:pBdr>
        <w:tabs>
          <w:tab w:val="clear" w:pos="4153"/>
          <w:tab w:val="clear" w:pos="8306"/>
        </w:tabs>
        <w:snapToGrid/>
        <w:spacing w:line="480" w:lineRule="exact"/>
        <w:ind w:left="360"/>
        <w:jc w:val="both"/>
        <w:rPr>
          <w:rFonts w:ascii="宋体" w:hAnsi="宋体"/>
          <w:sz w:val="24"/>
          <w:szCs w:val="24"/>
        </w:rPr>
      </w:pPr>
    </w:p>
    <w:p w14:paraId="4045F2B2" w14:textId="77777777" w:rsidR="004E3115" w:rsidRPr="00430555" w:rsidRDefault="004E3115" w:rsidP="004E3115">
      <w:pPr>
        <w:spacing w:line="360" w:lineRule="auto"/>
        <w:rPr>
          <w:szCs w:val="21"/>
        </w:rPr>
      </w:pPr>
    </w:p>
    <w:p w14:paraId="567C6377" w14:textId="77777777" w:rsidR="00ED6675" w:rsidRPr="00430555" w:rsidRDefault="00ED6675" w:rsidP="000A45C5">
      <w:pPr>
        <w:spacing w:line="480" w:lineRule="exact"/>
        <w:rPr>
          <w:rFonts w:ascii="楷体" w:eastAsia="楷体" w:hAnsi="楷体"/>
          <w:bCs/>
          <w:sz w:val="28"/>
          <w:szCs w:val="28"/>
        </w:rPr>
      </w:pPr>
    </w:p>
    <w:p w14:paraId="7D00AD09" w14:textId="77777777" w:rsidR="00ED6675" w:rsidRPr="00430555" w:rsidRDefault="00ED6675" w:rsidP="000A45C5">
      <w:pPr>
        <w:spacing w:line="480" w:lineRule="exact"/>
        <w:rPr>
          <w:rFonts w:ascii="楷体" w:eastAsia="楷体" w:hAnsi="楷体"/>
          <w:bCs/>
          <w:sz w:val="28"/>
          <w:szCs w:val="28"/>
        </w:rPr>
      </w:pPr>
    </w:p>
    <w:p w14:paraId="1DFB2630" w14:textId="77777777" w:rsidR="00C649C6" w:rsidRPr="00430555" w:rsidRDefault="00C649C6" w:rsidP="000A45C5">
      <w:pPr>
        <w:spacing w:line="480" w:lineRule="exact"/>
        <w:rPr>
          <w:rFonts w:ascii="楷体" w:eastAsia="楷体" w:hAnsi="楷体"/>
          <w:bCs/>
          <w:sz w:val="28"/>
          <w:szCs w:val="28"/>
        </w:rPr>
      </w:pPr>
    </w:p>
    <w:p w14:paraId="42A1C89A" w14:textId="77777777" w:rsidR="00C649C6" w:rsidRPr="00430555" w:rsidRDefault="00C649C6" w:rsidP="000A45C5">
      <w:pPr>
        <w:spacing w:line="480" w:lineRule="exact"/>
        <w:rPr>
          <w:rFonts w:ascii="楷体" w:eastAsia="楷体" w:hAnsi="楷体"/>
          <w:bCs/>
          <w:sz w:val="28"/>
          <w:szCs w:val="28"/>
        </w:rPr>
      </w:pPr>
    </w:p>
    <w:p w14:paraId="66B797D7" w14:textId="77777777" w:rsidR="007721F7" w:rsidRPr="00430555" w:rsidRDefault="007721F7" w:rsidP="000A45C5">
      <w:pPr>
        <w:spacing w:line="480" w:lineRule="exact"/>
        <w:rPr>
          <w:rFonts w:ascii="楷体" w:eastAsia="楷体" w:hAnsi="楷体"/>
          <w:bCs/>
          <w:sz w:val="28"/>
          <w:szCs w:val="28"/>
        </w:rPr>
      </w:pPr>
    </w:p>
    <w:p w14:paraId="4D198A66" w14:textId="77777777" w:rsidR="007721F7" w:rsidRPr="00430555" w:rsidRDefault="007721F7" w:rsidP="000A45C5">
      <w:pPr>
        <w:spacing w:line="480" w:lineRule="exact"/>
        <w:rPr>
          <w:rFonts w:ascii="楷体" w:eastAsia="楷体" w:hAnsi="楷体"/>
          <w:bCs/>
          <w:sz w:val="28"/>
          <w:szCs w:val="28"/>
        </w:rPr>
      </w:pPr>
    </w:p>
    <w:p w14:paraId="53998A2B" w14:textId="366B4A98" w:rsidR="004E3115" w:rsidRPr="00430555" w:rsidRDefault="004E3115" w:rsidP="000A45C5">
      <w:pPr>
        <w:spacing w:line="480" w:lineRule="exact"/>
        <w:rPr>
          <w:rFonts w:ascii="楷体" w:eastAsia="楷体" w:hAnsi="楷体"/>
          <w:bCs/>
          <w:sz w:val="28"/>
          <w:szCs w:val="28"/>
        </w:rPr>
      </w:pPr>
      <w:r w:rsidRPr="00430555">
        <w:rPr>
          <w:rFonts w:ascii="楷体" w:eastAsia="楷体" w:hAnsi="楷体" w:hint="eastAsia"/>
          <w:bCs/>
          <w:sz w:val="28"/>
          <w:szCs w:val="28"/>
        </w:rPr>
        <w:lastRenderedPageBreak/>
        <w:t xml:space="preserve">附件1 </w:t>
      </w:r>
      <w:r w:rsidR="000A45C5" w:rsidRPr="00430555">
        <w:rPr>
          <w:rFonts w:ascii="楷体" w:eastAsia="楷体" w:hAnsi="楷体" w:hint="eastAsia"/>
          <w:bCs/>
          <w:sz w:val="28"/>
          <w:szCs w:val="28"/>
        </w:rPr>
        <w:t>员工</w:t>
      </w:r>
      <w:r w:rsidRPr="00430555">
        <w:rPr>
          <w:rFonts w:ascii="楷体" w:eastAsia="楷体" w:hAnsi="楷体" w:hint="eastAsia"/>
          <w:bCs/>
          <w:sz w:val="28"/>
          <w:szCs w:val="28"/>
        </w:rPr>
        <w:t>体检项目（</w:t>
      </w:r>
      <w:r w:rsidR="00C649C6" w:rsidRPr="00430555">
        <w:rPr>
          <w:rFonts w:ascii="楷体" w:eastAsia="楷体" w:hAnsi="楷体" w:hint="eastAsia"/>
          <w:bCs/>
          <w:sz w:val="28"/>
          <w:szCs w:val="28"/>
        </w:rPr>
        <w:t>员工每年自行选择一个套餐进行体检，</w:t>
      </w:r>
      <w:r w:rsidRPr="00430555">
        <w:rPr>
          <w:rFonts w:ascii="楷体" w:eastAsia="楷体" w:hAnsi="楷体" w:hint="eastAsia"/>
          <w:bCs/>
          <w:sz w:val="28"/>
          <w:szCs w:val="28"/>
        </w:rPr>
        <w:t>体检项目</w:t>
      </w:r>
      <w:r w:rsidR="00CB0E7C" w:rsidRPr="00430555">
        <w:rPr>
          <w:rFonts w:ascii="楷体" w:eastAsia="楷体" w:hAnsi="楷体" w:hint="eastAsia"/>
          <w:bCs/>
          <w:sz w:val="28"/>
          <w:szCs w:val="28"/>
        </w:rPr>
        <w:t>可</w:t>
      </w:r>
      <w:r w:rsidRPr="00430555">
        <w:rPr>
          <w:rFonts w:ascii="楷体" w:eastAsia="楷体" w:hAnsi="楷体" w:hint="eastAsia"/>
          <w:bCs/>
          <w:sz w:val="28"/>
          <w:szCs w:val="28"/>
        </w:rPr>
        <w:t>根据每年实际情况</w:t>
      </w:r>
      <w:r w:rsidR="00C649C6" w:rsidRPr="00430555">
        <w:rPr>
          <w:rFonts w:ascii="楷体" w:eastAsia="楷体" w:hAnsi="楷体" w:hint="eastAsia"/>
          <w:bCs/>
          <w:sz w:val="28"/>
          <w:szCs w:val="28"/>
        </w:rPr>
        <w:t>，</w:t>
      </w:r>
      <w:r w:rsidRPr="00430555">
        <w:rPr>
          <w:rFonts w:ascii="楷体" w:eastAsia="楷体" w:hAnsi="楷体" w:hint="eastAsia"/>
          <w:bCs/>
          <w:sz w:val="28"/>
          <w:szCs w:val="28"/>
        </w:rPr>
        <w:t>在等价</w:t>
      </w:r>
      <w:r w:rsidR="00C649C6" w:rsidRPr="00430555">
        <w:rPr>
          <w:rFonts w:ascii="楷体" w:eastAsia="楷体" w:hAnsi="楷体" w:hint="eastAsia"/>
          <w:bCs/>
          <w:sz w:val="28"/>
          <w:szCs w:val="28"/>
        </w:rPr>
        <w:t>且甲乙双方协商一致</w:t>
      </w:r>
      <w:r w:rsidRPr="00430555">
        <w:rPr>
          <w:rFonts w:ascii="楷体" w:eastAsia="楷体" w:hAnsi="楷体" w:hint="eastAsia"/>
          <w:bCs/>
          <w:sz w:val="28"/>
          <w:szCs w:val="28"/>
        </w:rPr>
        <w:t>的前提下进行适当调整）</w:t>
      </w:r>
    </w:p>
    <w:tbl>
      <w:tblPr>
        <w:tblW w:w="9644" w:type="dxa"/>
        <w:jc w:val="center"/>
        <w:tblLook w:val="04A0" w:firstRow="1" w:lastRow="0" w:firstColumn="1" w:lastColumn="0" w:noHBand="0" w:noVBand="1"/>
      </w:tblPr>
      <w:tblGrid>
        <w:gridCol w:w="1129"/>
        <w:gridCol w:w="8515"/>
      </w:tblGrid>
      <w:tr w:rsidR="00430555" w:rsidRPr="00430555" w14:paraId="0E3EB997" w14:textId="77777777" w:rsidTr="00D46890">
        <w:trPr>
          <w:trHeight w:val="6369"/>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685BD" w14:textId="77777777" w:rsidR="009A4F13" w:rsidRPr="00430555" w:rsidRDefault="009A4F13" w:rsidP="00C649C6">
            <w:pPr>
              <w:jc w:val="center"/>
              <w:rPr>
                <w:rFonts w:ascii="宋体" w:hAnsi="宋体" w:cs="宋体"/>
                <w:bCs/>
              </w:rPr>
            </w:pPr>
            <w:r w:rsidRPr="00430555">
              <w:rPr>
                <w:rFonts w:ascii="宋体" w:hAnsi="宋体" w:hint="eastAsia"/>
                <w:b/>
                <w:bCs/>
              </w:rPr>
              <w:t>综合检测套餐</w:t>
            </w:r>
          </w:p>
        </w:tc>
        <w:tc>
          <w:tcPr>
            <w:tcW w:w="8515" w:type="dxa"/>
            <w:tcBorders>
              <w:top w:val="single" w:sz="4" w:space="0" w:color="auto"/>
              <w:left w:val="nil"/>
              <w:bottom w:val="single" w:sz="4" w:space="0" w:color="auto"/>
              <w:right w:val="single" w:sz="4" w:space="0" w:color="auto"/>
            </w:tcBorders>
            <w:shd w:val="clear" w:color="auto" w:fill="auto"/>
            <w:vAlign w:val="center"/>
          </w:tcPr>
          <w:p w14:paraId="46556FA3" w14:textId="77777777" w:rsidR="009A4F13" w:rsidRPr="00430555" w:rsidRDefault="009A4F13" w:rsidP="00D46890">
            <w:pPr>
              <w:spacing w:line="440" w:lineRule="exact"/>
              <w:rPr>
                <w:rFonts w:ascii="宋体" w:hAnsi="宋体"/>
                <w:bCs/>
              </w:rPr>
            </w:pPr>
            <w:r w:rsidRPr="00430555">
              <w:rPr>
                <w:rFonts w:ascii="宋体" w:hAnsi="宋体" w:hint="eastAsia"/>
                <w:b/>
                <w:bCs/>
              </w:rPr>
              <w:t>科室检查：</w:t>
            </w:r>
            <w:r w:rsidRPr="00430555">
              <w:rPr>
                <w:rFonts w:ascii="宋体" w:hAnsi="宋体" w:hint="eastAsia"/>
              </w:rPr>
              <w:t>一般检查、内科、男外科、女外科、妇科检查（女）、宫颈TCT（女）、视力 色觉、外眼、裂隙灯检查、眼底镜检查、眼压检查</w:t>
            </w:r>
            <w:r w:rsidRPr="00430555">
              <w:rPr>
                <w:rFonts w:ascii="宋体" w:hAnsi="宋体" w:hint="eastAsia"/>
              </w:rPr>
              <w:br/>
            </w:r>
            <w:r w:rsidRPr="00430555">
              <w:rPr>
                <w:rFonts w:ascii="宋体" w:hAnsi="宋体" w:hint="eastAsia"/>
                <w:b/>
                <w:bCs/>
              </w:rPr>
              <w:t>实验室检查：</w:t>
            </w:r>
            <w:r w:rsidRPr="00430555">
              <w:rPr>
                <w:rFonts w:ascii="宋体" w:hAnsi="宋体" w:hint="eastAsia"/>
              </w:rPr>
              <w:t>血常规（五分类）、尿常规、肝功二项、</w:t>
            </w:r>
            <w:r w:rsidRPr="00430555">
              <w:rPr>
                <w:rFonts w:ascii="宋体" w:hAnsi="宋体"/>
              </w:rPr>
              <w:t>γ-谷氨酰转移酶</w:t>
            </w:r>
            <w:r w:rsidRPr="00430555">
              <w:rPr>
                <w:rFonts w:ascii="宋体" w:hAnsi="宋体" w:hint="eastAsia"/>
              </w:rPr>
              <w:t>（G</w:t>
            </w:r>
            <w:r w:rsidRPr="00430555">
              <w:rPr>
                <w:rFonts w:ascii="宋体" w:hAnsi="宋体"/>
              </w:rPr>
              <w:t>GT</w:t>
            </w:r>
            <w:r w:rsidRPr="00430555">
              <w:rPr>
                <w:rFonts w:ascii="宋体" w:hAnsi="宋体" w:hint="eastAsia"/>
              </w:rPr>
              <w:t>）、肾功三项、空腹血糖(FBG)、血脂四项、人乳头瘤病毒分型(HPV</w:t>
            </w:r>
            <w:r w:rsidRPr="00430555">
              <w:rPr>
                <w:rFonts w:ascii="宋体" w:hAnsi="宋体"/>
              </w:rPr>
              <w:t>27</w:t>
            </w:r>
            <w:r w:rsidRPr="00430555">
              <w:rPr>
                <w:rFonts w:ascii="宋体" w:hAnsi="宋体" w:hint="eastAsia"/>
              </w:rPr>
              <w:t>分型)（女）、甲胎蛋白定量(AFP)、癌胚抗原定量(CEA)、前列腺肿瘤标志物组合（男）、神经元特异性烯醇化酶(NSE)、癌抗原125(CA125)（女）、细胞角蛋白(Cyfra21-1)、癌抗原15-3(CA15-3)（女）、癌抗原19-9(CA19-9)、癌抗原242(CA242)、人绒毛膜促性腺激素β亚基、胃蛋白酶原二项(Ⅰ及Ⅱ)、鳞状上皮细胞癌抗原（SCC）、人纤维蛋白原降解物肿瘤标志物、幽门螺杆菌检测（</w:t>
            </w:r>
            <w:r w:rsidR="00B83AAE" w:rsidRPr="00430555">
              <w:rPr>
                <w:rFonts w:ascii="宋体" w:hAnsi="宋体" w:hint="eastAsia"/>
              </w:rPr>
              <w:t>呼气试验</w:t>
            </w:r>
            <w:r w:rsidRPr="00430555">
              <w:rPr>
                <w:rFonts w:ascii="宋体" w:hAnsi="宋体" w:hint="eastAsia"/>
              </w:rPr>
              <w:t>）、甲功三项B、</w:t>
            </w:r>
            <w:r w:rsidRPr="00430555">
              <w:rPr>
                <w:rFonts w:ascii="宋体" w:hAnsi="宋体" w:hint="eastAsia"/>
                <w:bCs/>
              </w:rPr>
              <w:t>血流变、</w:t>
            </w:r>
            <w:r w:rsidRPr="00430555">
              <w:rPr>
                <w:rFonts w:ascii="宋体" w:hAnsi="宋体"/>
              </w:rPr>
              <w:t>血清蛋白四项</w:t>
            </w:r>
            <w:r w:rsidRPr="00430555">
              <w:rPr>
                <w:rFonts w:ascii="宋体" w:hAnsi="宋体" w:hint="eastAsia"/>
              </w:rPr>
              <w:t>、超敏C反应蛋白</w:t>
            </w:r>
            <w:r w:rsidRPr="00430555">
              <w:rPr>
                <w:rFonts w:ascii="宋体" w:hAnsi="宋体" w:hint="eastAsia"/>
                <w:bCs/>
              </w:rPr>
              <w:t>(HS-CRP)</w:t>
            </w:r>
            <w:r w:rsidRPr="00430555">
              <w:rPr>
                <w:rFonts w:ascii="宋体" w:hAnsi="宋体" w:hint="eastAsia"/>
              </w:rPr>
              <w:t>、</w:t>
            </w:r>
            <w:r w:rsidRPr="00430555">
              <w:rPr>
                <w:rFonts w:ascii="宋体" w:hAnsi="宋体" w:hint="eastAsia"/>
                <w:bCs/>
              </w:rPr>
              <w:t>胆红素三项</w:t>
            </w:r>
          </w:p>
          <w:p w14:paraId="56A8A119" w14:textId="77777777" w:rsidR="009A4F13" w:rsidRPr="00430555" w:rsidRDefault="009A4F13" w:rsidP="00D46890">
            <w:pPr>
              <w:spacing w:line="440" w:lineRule="exact"/>
              <w:rPr>
                <w:rFonts w:ascii="宋体" w:hAnsi="宋体"/>
              </w:rPr>
            </w:pPr>
            <w:r w:rsidRPr="00430555">
              <w:rPr>
                <w:rFonts w:ascii="宋体" w:hAnsi="宋体" w:hint="eastAsia"/>
                <w:b/>
              </w:rPr>
              <w:t>医技检查：</w:t>
            </w:r>
            <w:r w:rsidRPr="00430555">
              <w:rPr>
                <w:rFonts w:ascii="宋体" w:hAnsi="宋体" w:hint="eastAsia"/>
              </w:rPr>
              <w:t>腹部彩超</w:t>
            </w:r>
            <w:r w:rsidR="00D00388" w:rsidRPr="00430555">
              <w:rPr>
                <w:rFonts w:ascii="宋体" w:hAnsi="宋体" w:hint="eastAsia"/>
              </w:rPr>
              <w:t>（肝胆脾）</w:t>
            </w:r>
            <w:r w:rsidRPr="00430555">
              <w:rPr>
                <w:rFonts w:ascii="宋体" w:hAnsi="宋体" w:hint="eastAsia"/>
              </w:rPr>
              <w:t>、前列腺彩超（男）、附件彩超</w:t>
            </w:r>
            <w:r w:rsidR="00D00388" w:rsidRPr="00430555">
              <w:rPr>
                <w:rFonts w:ascii="宋体" w:hAnsi="宋体" w:hint="eastAsia"/>
              </w:rPr>
              <w:t>-子宫卵巢</w:t>
            </w:r>
            <w:r w:rsidRPr="00430555">
              <w:rPr>
                <w:rFonts w:ascii="宋体" w:hAnsi="宋体" w:hint="eastAsia"/>
              </w:rPr>
              <w:t>（女）、乳腺彩超（女）、甲状腺彩超、颈动脉彩超、心脏彩超、胸部正位、骨密度检查、心电图</w:t>
            </w:r>
          </w:p>
          <w:p w14:paraId="1E39109B" w14:textId="77777777" w:rsidR="009A4F13" w:rsidRPr="00430555" w:rsidRDefault="009A4F13" w:rsidP="00D46890">
            <w:pPr>
              <w:spacing w:line="440" w:lineRule="exact"/>
            </w:pPr>
            <w:r w:rsidRPr="00430555">
              <w:rPr>
                <w:rFonts w:ascii="宋体" w:hAnsi="宋体" w:hint="eastAsia"/>
                <w:bCs/>
              </w:rPr>
              <w:t>其他：</w:t>
            </w:r>
            <w:r w:rsidRPr="00430555">
              <w:rPr>
                <w:rFonts w:ascii="宋体" w:hAnsi="宋体" w:hint="eastAsia"/>
              </w:rPr>
              <w:t>早餐、</w:t>
            </w:r>
            <w:r w:rsidR="00D00388" w:rsidRPr="00430555">
              <w:rPr>
                <w:rFonts w:ascii="宋体" w:hAnsi="宋体" w:hint="eastAsia"/>
              </w:rPr>
              <w:t>体检</w:t>
            </w:r>
            <w:r w:rsidRPr="00430555">
              <w:rPr>
                <w:rFonts w:ascii="宋体" w:hAnsi="宋体" w:hint="eastAsia"/>
              </w:rPr>
              <w:t>报告</w:t>
            </w:r>
          </w:p>
        </w:tc>
      </w:tr>
      <w:tr w:rsidR="00430555" w:rsidRPr="00430555" w14:paraId="41A56D2C" w14:textId="77777777" w:rsidTr="00CA49EF">
        <w:trPr>
          <w:trHeight w:hRule="exact" w:val="567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2A0F0" w14:textId="77777777" w:rsidR="009A4F13" w:rsidRPr="00430555" w:rsidRDefault="009A4F13" w:rsidP="00C649C6">
            <w:pPr>
              <w:jc w:val="center"/>
              <w:rPr>
                <w:rFonts w:ascii="宋体" w:hAnsi="宋体"/>
                <w:bCs/>
              </w:rPr>
            </w:pPr>
            <w:r w:rsidRPr="00430555">
              <w:rPr>
                <w:rFonts w:ascii="宋体" w:hAnsi="宋体" w:hint="eastAsia"/>
                <w:b/>
                <w:bCs/>
              </w:rPr>
              <w:t>心脑血管检测套餐</w:t>
            </w:r>
          </w:p>
        </w:tc>
        <w:tc>
          <w:tcPr>
            <w:tcW w:w="8515" w:type="dxa"/>
            <w:tcBorders>
              <w:top w:val="single" w:sz="4" w:space="0" w:color="auto"/>
              <w:left w:val="single" w:sz="4" w:space="0" w:color="auto"/>
              <w:bottom w:val="single" w:sz="4" w:space="0" w:color="auto"/>
              <w:right w:val="single" w:sz="4" w:space="0" w:color="auto"/>
            </w:tcBorders>
            <w:shd w:val="clear" w:color="auto" w:fill="auto"/>
            <w:vAlign w:val="center"/>
          </w:tcPr>
          <w:p w14:paraId="3DC4CAD0" w14:textId="77777777" w:rsidR="009A4F13" w:rsidRPr="00430555" w:rsidRDefault="009A4F13" w:rsidP="0088532C">
            <w:pPr>
              <w:spacing w:line="440" w:lineRule="exact"/>
            </w:pPr>
            <w:r w:rsidRPr="00430555">
              <w:rPr>
                <w:rFonts w:ascii="宋体" w:hAnsi="宋体" w:hint="eastAsia"/>
                <w:b/>
                <w:bCs/>
              </w:rPr>
              <w:t>科室检查：</w:t>
            </w:r>
            <w:r w:rsidRPr="00430555">
              <w:rPr>
                <w:rFonts w:ascii="宋体" w:hAnsi="宋体" w:hint="eastAsia"/>
              </w:rPr>
              <w:t>一般检查、内科、男外科、女外科、妇科检查（女）、宫颈TCT（女）、视力 色觉、外眼、裂隙灯检查、眼底镜检查、眼压检查</w:t>
            </w:r>
            <w:r w:rsidRPr="00430555">
              <w:rPr>
                <w:rFonts w:ascii="宋体" w:hAnsi="宋体" w:hint="eastAsia"/>
              </w:rPr>
              <w:br/>
            </w:r>
            <w:r w:rsidRPr="00430555">
              <w:rPr>
                <w:rFonts w:ascii="宋体" w:hAnsi="宋体" w:hint="eastAsia"/>
                <w:b/>
                <w:bCs/>
              </w:rPr>
              <w:t>实验室检查</w:t>
            </w:r>
            <w:r w:rsidRPr="00430555">
              <w:rPr>
                <w:rFonts w:ascii="宋体" w:hAnsi="宋体" w:hint="eastAsia"/>
                <w:bCs/>
              </w:rPr>
              <w:t>：</w:t>
            </w:r>
            <w:r w:rsidRPr="00430555">
              <w:rPr>
                <w:rFonts w:ascii="宋体" w:hAnsi="宋体" w:hint="eastAsia"/>
              </w:rPr>
              <w:t>血常规(五分类)、尿常规、肝功二项、γ-谷氨酰转移酶(GGT)、</w:t>
            </w:r>
            <w:r w:rsidR="00D00388" w:rsidRPr="00430555">
              <w:rPr>
                <w:rFonts w:ascii="宋体" w:hAnsi="宋体" w:hint="eastAsia"/>
              </w:rPr>
              <w:t>肾功三项、空腹血糖(FBG)、血脂四项、人乳头瘤病毒(HPV27分型)（女）、</w:t>
            </w:r>
            <w:r w:rsidRPr="00430555">
              <w:rPr>
                <w:rFonts w:ascii="宋体" w:hAnsi="宋体" w:hint="eastAsia"/>
              </w:rPr>
              <w:t>甲胎蛋白定量(AFP)、癌胚抗原定量(CEA)、前列腺肿瘤标志物组合（男）、</w:t>
            </w:r>
            <w:r w:rsidR="00D00388" w:rsidRPr="00430555">
              <w:rPr>
                <w:rFonts w:ascii="宋体" w:hAnsi="宋体" w:hint="eastAsia"/>
              </w:rPr>
              <w:t>血清蛋白四项、</w:t>
            </w:r>
            <w:r w:rsidRPr="00430555">
              <w:rPr>
                <w:rFonts w:ascii="宋体" w:hAnsi="宋体" w:hint="eastAsia"/>
              </w:rPr>
              <w:t>超敏C反应蛋白(HS-CRP)、</w:t>
            </w:r>
            <w:r w:rsidR="00D00388" w:rsidRPr="00430555">
              <w:rPr>
                <w:rFonts w:ascii="宋体" w:hAnsi="宋体" w:hint="eastAsia"/>
              </w:rPr>
              <w:t>胆红素三项、同型半胱氨酸（Hcy）、</w:t>
            </w:r>
            <w:r w:rsidRPr="00430555">
              <w:rPr>
                <w:rFonts w:ascii="宋体" w:hAnsi="宋体" w:hint="eastAsia"/>
              </w:rPr>
              <w:t>心肌酶三项、心无忧-心脑血管早期损伤筛</w:t>
            </w:r>
            <w:r w:rsidR="00D00388" w:rsidRPr="00430555">
              <w:rPr>
                <w:rFonts w:ascii="宋体" w:hAnsi="宋体" w:hint="eastAsia"/>
              </w:rPr>
              <w:t>查</w:t>
            </w:r>
            <w:r w:rsidRPr="00430555">
              <w:rPr>
                <w:rFonts w:ascii="宋体" w:hAnsi="宋体" w:hint="eastAsia"/>
              </w:rPr>
              <w:br/>
            </w:r>
            <w:r w:rsidRPr="00430555">
              <w:rPr>
                <w:rFonts w:ascii="宋体" w:hAnsi="宋体" w:hint="eastAsia"/>
                <w:b/>
                <w:bCs/>
              </w:rPr>
              <w:t>医技检查：</w:t>
            </w:r>
            <w:r w:rsidR="00D00388" w:rsidRPr="00430555">
              <w:rPr>
                <w:rFonts w:ascii="宋体" w:hAnsi="宋体" w:hint="eastAsia"/>
              </w:rPr>
              <w:t>腹部彩超（肝胆脾）</w:t>
            </w:r>
            <w:r w:rsidRPr="00430555">
              <w:rPr>
                <w:rFonts w:ascii="宋体" w:hAnsi="宋体" w:hint="eastAsia"/>
              </w:rPr>
              <w:t>、前列腺彩超（男）、</w:t>
            </w:r>
            <w:r w:rsidR="00D00388" w:rsidRPr="00430555">
              <w:rPr>
                <w:rFonts w:ascii="宋体" w:hAnsi="宋体" w:hint="eastAsia"/>
              </w:rPr>
              <w:t>附件彩超-子宫卵巢（女）</w:t>
            </w:r>
            <w:r w:rsidRPr="00430555">
              <w:rPr>
                <w:rFonts w:ascii="宋体" w:hAnsi="宋体" w:hint="eastAsia"/>
              </w:rPr>
              <w:t>、乳腺彩超（女）、甲状腺彩超、颈动脉彩超、心脏彩超、胸部正位、心电图、</w:t>
            </w:r>
            <w:r w:rsidRPr="00430555">
              <w:rPr>
                <w:rFonts w:ascii="宋体" w:hAnsi="宋体" w:hint="eastAsia"/>
                <w:bCs/>
              </w:rPr>
              <w:t>经颅多普勒、动脉硬化检测</w:t>
            </w:r>
            <w:r w:rsidRPr="00430555">
              <w:rPr>
                <w:rFonts w:ascii="宋体" w:hAnsi="宋体" w:hint="eastAsia"/>
                <w:bCs/>
              </w:rPr>
              <w:br/>
              <w:t>其他：</w:t>
            </w:r>
            <w:r w:rsidRPr="00430555">
              <w:rPr>
                <w:rFonts w:ascii="宋体" w:hAnsi="宋体" w:hint="eastAsia"/>
              </w:rPr>
              <w:t>早餐、</w:t>
            </w:r>
            <w:r w:rsidR="00560AA5" w:rsidRPr="00430555">
              <w:rPr>
                <w:rFonts w:ascii="宋体" w:hAnsi="宋体" w:hint="eastAsia"/>
              </w:rPr>
              <w:t>体检</w:t>
            </w:r>
            <w:r w:rsidRPr="00430555">
              <w:rPr>
                <w:rFonts w:ascii="宋体" w:hAnsi="宋体" w:hint="eastAsia"/>
              </w:rPr>
              <w:t>报告</w:t>
            </w:r>
          </w:p>
        </w:tc>
      </w:tr>
      <w:tr w:rsidR="00430555" w:rsidRPr="00430555" w14:paraId="54A2EB74" w14:textId="77777777" w:rsidTr="00D46890">
        <w:trPr>
          <w:trHeight w:val="6516"/>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A0223" w14:textId="77777777" w:rsidR="009A4F13" w:rsidRPr="00430555" w:rsidRDefault="009A4F13" w:rsidP="00C649C6">
            <w:pPr>
              <w:jc w:val="center"/>
              <w:rPr>
                <w:rFonts w:ascii="宋体" w:hAnsi="宋体"/>
                <w:bCs/>
              </w:rPr>
            </w:pPr>
            <w:r w:rsidRPr="00430555">
              <w:rPr>
                <w:rFonts w:ascii="宋体" w:hAnsi="宋体" w:hint="eastAsia"/>
                <w:b/>
                <w:bCs/>
              </w:rPr>
              <w:lastRenderedPageBreak/>
              <w:t>肿瘤检测套餐</w:t>
            </w:r>
          </w:p>
        </w:tc>
        <w:tc>
          <w:tcPr>
            <w:tcW w:w="8515" w:type="dxa"/>
            <w:tcBorders>
              <w:top w:val="single" w:sz="4" w:space="0" w:color="auto"/>
              <w:left w:val="nil"/>
              <w:bottom w:val="single" w:sz="4" w:space="0" w:color="auto"/>
              <w:right w:val="single" w:sz="4" w:space="0" w:color="auto"/>
            </w:tcBorders>
            <w:shd w:val="clear" w:color="auto" w:fill="auto"/>
            <w:vAlign w:val="center"/>
          </w:tcPr>
          <w:p w14:paraId="5210A153" w14:textId="77777777" w:rsidR="009A4F13" w:rsidRPr="00430555" w:rsidRDefault="009A4F13" w:rsidP="00D46890">
            <w:pPr>
              <w:spacing w:line="500" w:lineRule="exact"/>
              <w:rPr>
                <w:rFonts w:ascii="宋体" w:hAnsi="宋体"/>
                <w:bCs/>
              </w:rPr>
            </w:pPr>
            <w:r w:rsidRPr="00430555">
              <w:rPr>
                <w:rFonts w:ascii="宋体" w:hAnsi="宋体" w:hint="eastAsia"/>
                <w:b/>
              </w:rPr>
              <w:t>科室检查：</w:t>
            </w:r>
            <w:r w:rsidRPr="00430555">
              <w:rPr>
                <w:rFonts w:ascii="宋体" w:hAnsi="宋体" w:hint="eastAsia"/>
              </w:rPr>
              <w:t>一般检查、内科、男外科、女外科、妇科检查（女）、宫颈TCT（女）、视力 色觉、外眼、裂隙灯检查、眼底镜检查、眼压检查</w:t>
            </w:r>
            <w:r w:rsidRPr="00430555">
              <w:rPr>
                <w:rFonts w:ascii="宋体" w:hAnsi="宋体" w:hint="eastAsia"/>
              </w:rPr>
              <w:br/>
            </w:r>
            <w:r w:rsidRPr="00430555">
              <w:rPr>
                <w:rFonts w:ascii="宋体" w:hAnsi="宋体" w:hint="eastAsia"/>
                <w:b/>
                <w:bCs/>
              </w:rPr>
              <w:t>实验室检查：</w:t>
            </w:r>
            <w:r w:rsidRPr="00430555">
              <w:rPr>
                <w:rFonts w:ascii="宋体" w:hAnsi="宋体" w:hint="eastAsia"/>
                <w:bCs/>
              </w:rPr>
              <w:t>血常规(五分类)、尿常规、肝功二项、γ</w:t>
            </w:r>
            <w:r w:rsidR="0088532C" w:rsidRPr="00430555">
              <w:rPr>
                <w:rFonts w:ascii="宋体" w:hAnsi="宋体" w:hint="eastAsia"/>
                <w:bCs/>
              </w:rPr>
              <w:t>-</w:t>
            </w:r>
            <w:r w:rsidRPr="00430555">
              <w:rPr>
                <w:rFonts w:ascii="宋体" w:hAnsi="宋体" w:hint="eastAsia"/>
                <w:bCs/>
              </w:rPr>
              <w:t>谷氨酰转移酶(GGT)、肾功三项、空腹血糖(FBG)、血脂四项、</w:t>
            </w:r>
            <w:r w:rsidRPr="00430555">
              <w:rPr>
                <w:rFonts w:ascii="宋体" w:hAnsi="宋体" w:hint="eastAsia"/>
              </w:rPr>
              <w:t>人乳头瘤病毒(HPV27分型)（女）、甲胎蛋白定量(AFP)、癌胚抗原定量(CEA)、</w:t>
            </w:r>
            <w:r w:rsidR="00B83AAE" w:rsidRPr="00430555">
              <w:rPr>
                <w:rFonts w:ascii="宋体" w:hAnsi="宋体" w:hint="eastAsia"/>
              </w:rPr>
              <w:t>前列腺肿瘤标志物组合（男）、</w:t>
            </w:r>
            <w:r w:rsidRPr="00430555">
              <w:rPr>
                <w:rFonts w:ascii="宋体" w:hAnsi="宋体" w:hint="eastAsia"/>
              </w:rPr>
              <w:t>神经元特异性烯醇化酶(NSE)、癌抗原125(CA125)（女）、细胞角蛋白(Cyfra21-1)、癌抗原15-3(CA15-3)（女）、癌抗原19-9(CA19-9)、癌抗原242(CA242)、人绒毛膜促性腺激素β亚基、胃蛋白酶原二项(Ⅰ及Ⅱ)、鳞状上皮细胞癌抗原（SCC）、人纤维蛋白原降解产物肿瘤标志物、</w:t>
            </w:r>
            <w:r w:rsidR="00B83AAE" w:rsidRPr="00430555">
              <w:rPr>
                <w:rFonts w:ascii="宋体" w:hAnsi="宋体" w:hint="eastAsia"/>
              </w:rPr>
              <w:t>幽门螺旋杆菌检测（呼气试验)、</w:t>
            </w:r>
            <w:r w:rsidR="009C7B71" w:rsidRPr="00430555">
              <w:rPr>
                <w:rFonts w:ascii="宋体" w:hAnsi="宋体" w:hint="eastAsia"/>
              </w:rPr>
              <w:t>EB病毒Rta-IgG检测、肝癌cfDNA液体活检、</w:t>
            </w:r>
            <w:r w:rsidRPr="00430555">
              <w:rPr>
                <w:rFonts w:ascii="宋体" w:hAnsi="宋体" w:hint="eastAsia"/>
              </w:rPr>
              <w:t>前列腺小体外泄蛋白（男）、</w:t>
            </w:r>
            <w:r w:rsidR="009C7B71" w:rsidRPr="00430555">
              <w:rPr>
                <w:rFonts w:ascii="宋体" w:hAnsi="宋体" w:hint="eastAsia"/>
              </w:rPr>
              <w:t>胃泌素测定（G-17</w:t>
            </w:r>
            <w:r w:rsidR="00205229" w:rsidRPr="00430555">
              <w:rPr>
                <w:rFonts w:ascii="宋体" w:hAnsi="宋体" w:hint="eastAsia"/>
              </w:rPr>
              <w:t>）</w:t>
            </w:r>
          </w:p>
          <w:p w14:paraId="6309D83A" w14:textId="77777777" w:rsidR="009A4F13" w:rsidRPr="00430555" w:rsidRDefault="009A4F13" w:rsidP="00D46890">
            <w:pPr>
              <w:spacing w:line="500" w:lineRule="exact"/>
              <w:rPr>
                <w:rFonts w:ascii="宋体" w:hAnsi="宋体"/>
                <w:bCs/>
              </w:rPr>
            </w:pPr>
            <w:r w:rsidRPr="00430555">
              <w:rPr>
                <w:rFonts w:ascii="宋体" w:hAnsi="宋体" w:hint="eastAsia"/>
                <w:b/>
                <w:bCs/>
              </w:rPr>
              <w:t>医技检查：</w:t>
            </w:r>
            <w:r w:rsidR="009C7B71" w:rsidRPr="00430555">
              <w:rPr>
                <w:rFonts w:ascii="宋体" w:hAnsi="宋体" w:hint="eastAsia"/>
              </w:rPr>
              <w:t>腹部彩超（肝胆脾）</w:t>
            </w:r>
            <w:r w:rsidRPr="00430555">
              <w:rPr>
                <w:rFonts w:ascii="宋体" w:hAnsi="宋体" w:hint="eastAsia"/>
              </w:rPr>
              <w:t>、前列腺彩超</w:t>
            </w:r>
            <w:r w:rsidR="00AC510F" w:rsidRPr="00430555">
              <w:rPr>
                <w:rFonts w:ascii="宋体" w:hAnsi="宋体" w:hint="eastAsia"/>
              </w:rPr>
              <w:t>（男）</w:t>
            </w:r>
            <w:r w:rsidRPr="00430555">
              <w:rPr>
                <w:rFonts w:ascii="宋体" w:hAnsi="宋体" w:hint="eastAsia"/>
              </w:rPr>
              <w:t>、</w:t>
            </w:r>
            <w:r w:rsidR="00AC510F" w:rsidRPr="00430555">
              <w:rPr>
                <w:rFonts w:ascii="宋体" w:hAnsi="宋体" w:hint="eastAsia"/>
              </w:rPr>
              <w:t>附件彩超</w:t>
            </w:r>
            <w:r w:rsidR="00AC510F" w:rsidRPr="00430555">
              <w:rPr>
                <w:rFonts w:ascii="宋体" w:hAnsi="宋体"/>
              </w:rPr>
              <w:t>-子宫卵巢（女）</w:t>
            </w:r>
            <w:r w:rsidRPr="00430555">
              <w:rPr>
                <w:rFonts w:ascii="宋体" w:hAnsi="宋体" w:hint="eastAsia"/>
              </w:rPr>
              <w:t>、乳腺彩超、甲状腺彩超、胸部正位、心电图</w:t>
            </w:r>
          </w:p>
          <w:p w14:paraId="0BB90935" w14:textId="77777777" w:rsidR="009A4F13" w:rsidRPr="00430555" w:rsidRDefault="009A4F13" w:rsidP="00D46890">
            <w:pPr>
              <w:spacing w:line="440" w:lineRule="exact"/>
            </w:pPr>
            <w:r w:rsidRPr="00430555">
              <w:rPr>
                <w:rFonts w:ascii="宋体" w:hAnsi="宋体" w:hint="eastAsia"/>
                <w:bCs/>
              </w:rPr>
              <w:t>其他：</w:t>
            </w:r>
            <w:r w:rsidRPr="00430555">
              <w:rPr>
                <w:rFonts w:ascii="宋体" w:hAnsi="宋体" w:hint="eastAsia"/>
              </w:rPr>
              <w:t>早餐、</w:t>
            </w:r>
            <w:r w:rsidR="00CA49EF" w:rsidRPr="00430555">
              <w:rPr>
                <w:rFonts w:ascii="宋体" w:hAnsi="宋体" w:hint="eastAsia"/>
              </w:rPr>
              <w:t>体检</w:t>
            </w:r>
            <w:r w:rsidRPr="00430555">
              <w:rPr>
                <w:rFonts w:ascii="宋体" w:hAnsi="宋体" w:hint="eastAsia"/>
              </w:rPr>
              <w:t>报告</w:t>
            </w:r>
          </w:p>
        </w:tc>
      </w:tr>
      <w:tr w:rsidR="009A4F13" w:rsidRPr="00430555" w14:paraId="521D674D" w14:textId="77777777" w:rsidTr="009A4F13">
        <w:trPr>
          <w:trHeight w:val="6516"/>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F99A2" w14:textId="77777777" w:rsidR="009A4F13" w:rsidRPr="00430555" w:rsidRDefault="009A4F13" w:rsidP="00C649C6">
            <w:pPr>
              <w:jc w:val="center"/>
              <w:rPr>
                <w:rFonts w:ascii="宋体" w:hAnsi="宋体"/>
                <w:b/>
                <w:bCs/>
              </w:rPr>
            </w:pPr>
            <w:r w:rsidRPr="00430555">
              <w:rPr>
                <w:rFonts w:ascii="宋体" w:hAnsi="宋体" w:hint="eastAsia"/>
                <w:b/>
                <w:bCs/>
              </w:rPr>
              <w:t xml:space="preserve">肺部 </w:t>
            </w:r>
            <w:r w:rsidRPr="00430555">
              <w:rPr>
                <w:rFonts w:ascii="宋体" w:hAnsi="宋体"/>
                <w:b/>
                <w:bCs/>
              </w:rPr>
              <w:t xml:space="preserve">   </w:t>
            </w:r>
            <w:r w:rsidRPr="00430555">
              <w:rPr>
                <w:rFonts w:ascii="宋体" w:hAnsi="宋体" w:hint="eastAsia"/>
                <w:b/>
                <w:bCs/>
              </w:rPr>
              <w:t>C</w:t>
            </w:r>
            <w:r w:rsidRPr="00430555">
              <w:rPr>
                <w:rFonts w:ascii="宋体" w:hAnsi="宋体"/>
                <w:b/>
                <w:bCs/>
              </w:rPr>
              <w:t xml:space="preserve">T </w:t>
            </w:r>
            <w:r w:rsidRPr="00430555">
              <w:rPr>
                <w:rFonts w:ascii="宋体" w:hAnsi="宋体" w:hint="eastAsia"/>
                <w:b/>
                <w:bCs/>
              </w:rPr>
              <w:t>套餐</w:t>
            </w:r>
          </w:p>
        </w:tc>
        <w:tc>
          <w:tcPr>
            <w:tcW w:w="8515" w:type="dxa"/>
            <w:tcBorders>
              <w:top w:val="single" w:sz="4" w:space="0" w:color="auto"/>
              <w:left w:val="nil"/>
              <w:bottom w:val="single" w:sz="4" w:space="0" w:color="auto"/>
              <w:right w:val="single" w:sz="4" w:space="0" w:color="auto"/>
            </w:tcBorders>
            <w:shd w:val="clear" w:color="auto" w:fill="auto"/>
            <w:vAlign w:val="center"/>
          </w:tcPr>
          <w:p w14:paraId="0225A330" w14:textId="77777777" w:rsidR="009A4F13" w:rsidRPr="00430555" w:rsidRDefault="009A4F13" w:rsidP="00D46890">
            <w:pPr>
              <w:spacing w:line="500" w:lineRule="exact"/>
              <w:rPr>
                <w:rFonts w:ascii="宋体" w:hAnsi="宋体"/>
              </w:rPr>
            </w:pPr>
            <w:r w:rsidRPr="00430555">
              <w:rPr>
                <w:rFonts w:ascii="宋体" w:hAnsi="宋体" w:hint="eastAsia"/>
                <w:b/>
              </w:rPr>
              <w:t>科室检查：</w:t>
            </w:r>
            <w:r w:rsidRPr="00430555">
              <w:rPr>
                <w:rFonts w:ascii="宋体" w:hAnsi="宋体" w:hint="eastAsia"/>
              </w:rPr>
              <w:t>一般检查、内科、男外科、女外科、妇科检查（女）、宫颈TCT（女）、视力、色觉、外眼、裂隙灯检查、眼底镜检查、眼压检查</w:t>
            </w:r>
            <w:r w:rsidRPr="00430555">
              <w:rPr>
                <w:rFonts w:ascii="宋体" w:hAnsi="宋体" w:hint="eastAsia"/>
              </w:rPr>
              <w:br/>
            </w:r>
            <w:r w:rsidRPr="00430555">
              <w:rPr>
                <w:rFonts w:ascii="宋体" w:hAnsi="宋体" w:hint="eastAsia"/>
                <w:b/>
              </w:rPr>
              <w:t>实验室检查</w:t>
            </w:r>
            <w:r w:rsidRPr="00430555">
              <w:rPr>
                <w:rFonts w:ascii="宋体" w:hAnsi="宋体" w:hint="eastAsia"/>
              </w:rPr>
              <w:t>：血常规（五分类）、尿常规、肝功二项、</w:t>
            </w:r>
            <w:r w:rsidRPr="00430555">
              <w:rPr>
                <w:rFonts w:ascii="宋体" w:hAnsi="宋体"/>
              </w:rPr>
              <w:t>γ-谷氨酰转移酶</w:t>
            </w:r>
            <w:r w:rsidRPr="00430555">
              <w:rPr>
                <w:rFonts w:ascii="宋体" w:hAnsi="宋体" w:hint="eastAsia"/>
              </w:rPr>
              <w:t>、肾功三项、空腹血糖(FBG)、血脂四项、甲胎蛋白定量(AFP)、癌胚抗原定量(CEA)、</w:t>
            </w:r>
            <w:r w:rsidR="00774DF6" w:rsidRPr="00430555">
              <w:rPr>
                <w:rFonts w:ascii="宋体" w:hAnsi="宋体" w:hint="eastAsia"/>
              </w:rPr>
              <w:t>前列腺肿瘤标志物组合（男）、</w:t>
            </w:r>
            <w:r w:rsidRPr="00430555">
              <w:rPr>
                <w:rFonts w:ascii="宋体" w:hAnsi="宋体" w:hint="eastAsia"/>
              </w:rPr>
              <w:t>神经元特异性烯醇化酶(NSE)、癌抗原125(CA125)（女）、细胞角蛋白(Cyfra21-1)、癌抗原15-3(CA15-3)（女）、癌抗原19-9(CA19-9)、癌抗原242(CA242)、人绒毛膜促性腺激素β亚基、胃蛋白酶原二项(Ⅰ及Ⅱ)、鳞状上皮细胞癌抗原（SCC</w:t>
            </w:r>
            <w:r w:rsidR="008F7774" w:rsidRPr="00430555">
              <w:rPr>
                <w:rFonts w:ascii="宋体" w:hAnsi="宋体" w:hint="eastAsia"/>
              </w:rPr>
              <w:t>）</w:t>
            </w:r>
            <w:r w:rsidRPr="00430555">
              <w:rPr>
                <w:rFonts w:ascii="宋体" w:hAnsi="宋体" w:hint="eastAsia"/>
              </w:rPr>
              <w:t>、甲功三项B、</w:t>
            </w:r>
            <w:r w:rsidR="00774DF6" w:rsidRPr="00430555">
              <w:rPr>
                <w:rFonts w:ascii="宋体" w:hAnsi="宋体" w:hint="eastAsia"/>
              </w:rPr>
              <w:t>血流变、</w:t>
            </w:r>
            <w:r w:rsidR="00774DF6" w:rsidRPr="00430555">
              <w:rPr>
                <w:rFonts w:ascii="宋体" w:hAnsi="宋体"/>
              </w:rPr>
              <w:t>血清蛋白四项</w:t>
            </w:r>
            <w:r w:rsidR="00774DF6" w:rsidRPr="00430555">
              <w:rPr>
                <w:rFonts w:ascii="宋体" w:hAnsi="宋体" w:hint="eastAsia"/>
              </w:rPr>
              <w:t>、</w:t>
            </w:r>
            <w:r w:rsidRPr="00430555">
              <w:rPr>
                <w:rFonts w:ascii="宋体" w:hAnsi="宋体" w:hint="eastAsia"/>
              </w:rPr>
              <w:t>超敏C反应蛋白</w:t>
            </w:r>
            <w:r w:rsidR="00774DF6" w:rsidRPr="00430555">
              <w:rPr>
                <w:rFonts w:ascii="宋体" w:hAnsi="宋体" w:hint="eastAsia"/>
              </w:rPr>
              <w:t>、胆红素三项</w:t>
            </w:r>
          </w:p>
          <w:p w14:paraId="78F218EA" w14:textId="77777777" w:rsidR="009A4F13" w:rsidRPr="00430555" w:rsidRDefault="009A4F13" w:rsidP="00D46890">
            <w:pPr>
              <w:spacing w:line="500" w:lineRule="exact"/>
              <w:rPr>
                <w:rFonts w:ascii="宋体" w:hAnsi="宋体"/>
              </w:rPr>
            </w:pPr>
            <w:r w:rsidRPr="00430555">
              <w:rPr>
                <w:rFonts w:ascii="宋体" w:hAnsi="宋体" w:hint="eastAsia"/>
                <w:b/>
              </w:rPr>
              <w:t>医技检查：</w:t>
            </w:r>
            <w:r w:rsidR="009C7B71" w:rsidRPr="00430555">
              <w:rPr>
                <w:rFonts w:ascii="宋体" w:hAnsi="宋体" w:hint="eastAsia"/>
              </w:rPr>
              <w:t>腹部彩超（肝胆脾）</w:t>
            </w:r>
            <w:r w:rsidRPr="00430555">
              <w:rPr>
                <w:rFonts w:ascii="宋体" w:hAnsi="宋体" w:hint="eastAsia"/>
              </w:rPr>
              <w:t>、前列腺彩超（男）、附件彩超</w:t>
            </w:r>
            <w:r w:rsidRPr="00430555">
              <w:rPr>
                <w:rFonts w:ascii="宋体" w:hAnsi="宋体"/>
              </w:rPr>
              <w:t>-子宫卵巢（女）</w:t>
            </w:r>
            <w:r w:rsidRPr="00430555">
              <w:rPr>
                <w:rFonts w:ascii="宋体" w:hAnsi="宋体" w:hint="eastAsia"/>
              </w:rPr>
              <w:t>、乳腺彩超（女）、甲状腺彩超、颈动脉彩超、骨密度检查、心电图、低剂量螺旋胸部CT（不含片）</w:t>
            </w:r>
          </w:p>
          <w:p w14:paraId="7AB2B6DA" w14:textId="77777777" w:rsidR="009A4F13" w:rsidRPr="00430555" w:rsidRDefault="009A4F13" w:rsidP="00D46890">
            <w:pPr>
              <w:spacing w:line="500" w:lineRule="exact"/>
              <w:rPr>
                <w:rFonts w:ascii="宋体" w:hAnsi="宋体"/>
              </w:rPr>
            </w:pPr>
            <w:r w:rsidRPr="00430555">
              <w:rPr>
                <w:rFonts w:ascii="宋体" w:hAnsi="宋体" w:hint="eastAsia"/>
                <w:b/>
              </w:rPr>
              <w:t>其他：</w:t>
            </w:r>
            <w:r w:rsidRPr="00430555">
              <w:rPr>
                <w:rFonts w:ascii="宋体" w:hAnsi="宋体" w:hint="eastAsia"/>
              </w:rPr>
              <w:t>早餐、</w:t>
            </w:r>
            <w:r w:rsidR="00CA49EF" w:rsidRPr="00430555">
              <w:rPr>
                <w:rFonts w:ascii="宋体" w:hAnsi="宋体" w:hint="eastAsia"/>
              </w:rPr>
              <w:t>体检</w:t>
            </w:r>
            <w:r w:rsidRPr="00430555">
              <w:rPr>
                <w:rFonts w:ascii="宋体" w:hAnsi="宋体" w:hint="eastAsia"/>
              </w:rPr>
              <w:t>报告</w:t>
            </w:r>
          </w:p>
          <w:p w14:paraId="351DC50E" w14:textId="77777777" w:rsidR="009A4F13" w:rsidRPr="00430555" w:rsidRDefault="009A4F13" w:rsidP="00D46890">
            <w:pPr>
              <w:spacing w:line="500" w:lineRule="exact"/>
              <w:rPr>
                <w:rFonts w:ascii="宋体" w:hAnsi="宋体"/>
                <w:b/>
              </w:rPr>
            </w:pPr>
          </w:p>
        </w:tc>
      </w:tr>
    </w:tbl>
    <w:p w14:paraId="4D10DE2C" w14:textId="77777777" w:rsidR="004E3115" w:rsidRPr="00430555" w:rsidRDefault="004E3115" w:rsidP="003758C9">
      <w:pPr>
        <w:pStyle w:val="aa"/>
        <w:pBdr>
          <w:bottom w:val="none" w:sz="0" w:space="0" w:color="auto"/>
        </w:pBdr>
        <w:tabs>
          <w:tab w:val="clear" w:pos="4153"/>
          <w:tab w:val="clear" w:pos="8306"/>
        </w:tabs>
        <w:snapToGrid/>
        <w:spacing w:beforeLines="50" w:before="156" w:line="360" w:lineRule="auto"/>
        <w:jc w:val="both"/>
        <w:rPr>
          <w:sz w:val="21"/>
          <w:szCs w:val="21"/>
        </w:rPr>
      </w:pPr>
    </w:p>
    <w:p w14:paraId="1B2818BA" w14:textId="196EDCA4" w:rsidR="004E3115" w:rsidRPr="00430555" w:rsidRDefault="004E3115" w:rsidP="000A45C5">
      <w:pPr>
        <w:spacing w:line="480" w:lineRule="exact"/>
        <w:rPr>
          <w:rFonts w:ascii="楷体" w:eastAsia="楷体" w:hAnsi="楷体"/>
          <w:bCs/>
          <w:sz w:val="28"/>
          <w:szCs w:val="28"/>
        </w:rPr>
      </w:pPr>
      <w:r w:rsidRPr="00430555">
        <w:rPr>
          <w:rFonts w:ascii="楷体" w:eastAsia="楷体" w:hAnsi="楷体" w:hint="eastAsia"/>
          <w:bCs/>
          <w:sz w:val="28"/>
          <w:szCs w:val="28"/>
        </w:rPr>
        <w:lastRenderedPageBreak/>
        <w:t>附件2  甲方子公司</w:t>
      </w:r>
      <w:r w:rsidR="007A6F23" w:rsidRPr="00430555">
        <w:rPr>
          <w:rFonts w:ascii="楷体" w:eastAsia="楷体" w:hAnsi="楷体" w:hint="eastAsia"/>
          <w:bCs/>
          <w:sz w:val="28"/>
          <w:szCs w:val="28"/>
        </w:rPr>
        <w:t>及上级公司</w:t>
      </w:r>
      <w:r w:rsidRPr="00430555">
        <w:rPr>
          <w:rFonts w:ascii="楷体" w:eastAsia="楷体" w:hAnsi="楷体" w:hint="eastAsia"/>
          <w:bCs/>
          <w:sz w:val="28"/>
          <w:szCs w:val="28"/>
        </w:rPr>
        <w:t>发票开具抬头表</w:t>
      </w:r>
    </w:p>
    <w:p w14:paraId="6C4949C5" w14:textId="77777777" w:rsidR="006B220E" w:rsidRPr="00430555" w:rsidRDefault="006B220E" w:rsidP="000A45C5">
      <w:pPr>
        <w:spacing w:line="480" w:lineRule="exact"/>
        <w:rPr>
          <w:rFonts w:ascii="楷体" w:eastAsia="楷体" w:hAnsi="楷体"/>
          <w:bCs/>
          <w:sz w:val="28"/>
          <w:szCs w:val="28"/>
        </w:rPr>
      </w:pPr>
    </w:p>
    <w:tbl>
      <w:tblPr>
        <w:tblW w:w="5900" w:type="dxa"/>
        <w:jc w:val="center"/>
        <w:tblLook w:val="04A0" w:firstRow="1" w:lastRow="0" w:firstColumn="1" w:lastColumn="0" w:noHBand="0" w:noVBand="1"/>
      </w:tblPr>
      <w:tblGrid>
        <w:gridCol w:w="5900"/>
      </w:tblGrid>
      <w:tr w:rsidR="00430555" w:rsidRPr="00430555" w14:paraId="5F0F4D3A" w14:textId="77777777" w:rsidTr="00D46890">
        <w:trPr>
          <w:trHeight w:val="444"/>
          <w:jc w:val="center"/>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FFF3B" w14:textId="77777777" w:rsidR="006B220E" w:rsidRPr="00430555" w:rsidRDefault="006B220E" w:rsidP="00D46890">
            <w:pPr>
              <w:jc w:val="center"/>
              <w:rPr>
                <w:rFonts w:asciiTheme="minorEastAsia" w:eastAsiaTheme="minorEastAsia" w:hAnsiTheme="minorEastAsia"/>
                <w:sz w:val="24"/>
              </w:rPr>
            </w:pPr>
            <w:r w:rsidRPr="00430555">
              <w:rPr>
                <w:rFonts w:asciiTheme="minorEastAsia" w:eastAsiaTheme="minorEastAsia" w:hAnsiTheme="minorEastAsia" w:cs="仿宋_GB2312" w:hint="eastAsia"/>
                <w:sz w:val="24"/>
              </w:rPr>
              <w:t>北京中科进出口有限责任公司</w:t>
            </w:r>
          </w:p>
        </w:tc>
      </w:tr>
      <w:tr w:rsidR="00430555" w:rsidRPr="00430555" w14:paraId="0A74841E" w14:textId="77777777" w:rsidTr="00D46890">
        <w:trPr>
          <w:trHeight w:val="444"/>
          <w:jc w:val="center"/>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29F42" w14:textId="77777777" w:rsidR="006B220E" w:rsidRPr="00430555" w:rsidRDefault="006B220E" w:rsidP="00D46890">
            <w:pPr>
              <w:jc w:val="center"/>
              <w:rPr>
                <w:rFonts w:asciiTheme="minorEastAsia" w:eastAsiaTheme="minorEastAsia" w:hAnsiTheme="minorEastAsia"/>
                <w:sz w:val="24"/>
              </w:rPr>
            </w:pPr>
            <w:r w:rsidRPr="00430555">
              <w:rPr>
                <w:rFonts w:asciiTheme="minorEastAsia" w:eastAsiaTheme="minorEastAsia" w:hAnsiTheme="minorEastAsia" w:cs="仿宋_GB2312" w:hint="eastAsia"/>
                <w:sz w:val="24"/>
              </w:rPr>
              <w:t>北京龙腾八方文化有限责任公司</w:t>
            </w:r>
          </w:p>
        </w:tc>
      </w:tr>
      <w:tr w:rsidR="00430555" w:rsidRPr="00430555" w14:paraId="33713129" w14:textId="77777777" w:rsidTr="00D46890">
        <w:trPr>
          <w:trHeight w:val="444"/>
          <w:jc w:val="center"/>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D1DE9" w14:textId="77777777" w:rsidR="006B220E" w:rsidRPr="00430555" w:rsidRDefault="006B220E" w:rsidP="00D46890">
            <w:pPr>
              <w:jc w:val="center"/>
              <w:rPr>
                <w:rFonts w:asciiTheme="minorEastAsia" w:eastAsiaTheme="minorEastAsia" w:hAnsiTheme="minorEastAsia"/>
                <w:sz w:val="24"/>
              </w:rPr>
            </w:pPr>
            <w:r w:rsidRPr="00430555">
              <w:rPr>
                <w:rFonts w:asciiTheme="minorEastAsia" w:eastAsiaTheme="minorEastAsia" w:hAnsiTheme="minorEastAsia" w:cs="仿宋_GB2312" w:hint="eastAsia"/>
                <w:sz w:val="24"/>
              </w:rPr>
              <w:t>北京科瀚伟业教育科技有限公司</w:t>
            </w:r>
          </w:p>
        </w:tc>
      </w:tr>
      <w:tr w:rsidR="00430555" w:rsidRPr="00430555" w14:paraId="478A9490" w14:textId="77777777" w:rsidTr="00D46890">
        <w:trPr>
          <w:trHeight w:val="444"/>
          <w:jc w:val="center"/>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7D09B" w14:textId="77777777" w:rsidR="004E3115" w:rsidRPr="00430555" w:rsidRDefault="006B220E" w:rsidP="00D46890">
            <w:pPr>
              <w:jc w:val="center"/>
              <w:rPr>
                <w:rFonts w:asciiTheme="minorEastAsia" w:eastAsiaTheme="minorEastAsia" w:hAnsiTheme="minorEastAsia"/>
                <w:bCs/>
                <w:sz w:val="24"/>
              </w:rPr>
            </w:pPr>
            <w:r w:rsidRPr="00430555">
              <w:rPr>
                <w:rFonts w:asciiTheme="minorEastAsia" w:eastAsiaTheme="minorEastAsia" w:hAnsiTheme="minorEastAsia" w:hint="eastAsia"/>
                <w:sz w:val="24"/>
              </w:rPr>
              <w:t>北京中科数字出版传媒有限公司</w:t>
            </w:r>
          </w:p>
        </w:tc>
      </w:tr>
      <w:tr w:rsidR="00430555" w:rsidRPr="00430555" w14:paraId="7A037373" w14:textId="77777777" w:rsidTr="00D46890">
        <w:trPr>
          <w:trHeight w:val="421"/>
          <w:jc w:val="center"/>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2A723261" w14:textId="77777777" w:rsidR="006B220E" w:rsidRPr="00430555" w:rsidRDefault="006B220E" w:rsidP="006B220E">
            <w:pPr>
              <w:jc w:val="center"/>
              <w:rPr>
                <w:rFonts w:asciiTheme="minorEastAsia" w:eastAsiaTheme="minorEastAsia" w:hAnsiTheme="minorEastAsia"/>
                <w:bCs/>
                <w:sz w:val="24"/>
              </w:rPr>
            </w:pPr>
            <w:r w:rsidRPr="00430555">
              <w:rPr>
                <w:rFonts w:asciiTheme="minorEastAsia" w:eastAsiaTheme="minorEastAsia" w:hAnsiTheme="minorEastAsia" w:cs="仿宋_GB2312" w:hint="eastAsia"/>
                <w:sz w:val="24"/>
              </w:rPr>
              <w:t>《中国科学》杂志社有限责任公司</w:t>
            </w:r>
          </w:p>
        </w:tc>
      </w:tr>
      <w:tr w:rsidR="00430555" w:rsidRPr="00430555" w14:paraId="15A09EF9" w14:textId="77777777" w:rsidTr="00D46890">
        <w:trPr>
          <w:trHeight w:val="413"/>
          <w:jc w:val="center"/>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7170F62A" w14:textId="77777777" w:rsidR="006B220E" w:rsidRPr="00430555" w:rsidRDefault="006B220E" w:rsidP="006B220E">
            <w:pPr>
              <w:jc w:val="center"/>
              <w:rPr>
                <w:rFonts w:asciiTheme="minorEastAsia" w:eastAsiaTheme="minorEastAsia" w:hAnsiTheme="minorEastAsia"/>
                <w:bCs/>
                <w:sz w:val="24"/>
              </w:rPr>
            </w:pPr>
            <w:r w:rsidRPr="00430555">
              <w:rPr>
                <w:rFonts w:asciiTheme="minorEastAsia" w:eastAsiaTheme="minorEastAsia" w:hAnsiTheme="minorEastAsia" w:cs="仿宋_GB2312" w:hint="eastAsia"/>
                <w:sz w:val="24"/>
              </w:rPr>
              <w:t>北京中科期刊出版有限公司</w:t>
            </w:r>
          </w:p>
        </w:tc>
      </w:tr>
      <w:tr w:rsidR="00430555" w:rsidRPr="00430555" w14:paraId="5CA0AFB3" w14:textId="77777777" w:rsidTr="00D46890">
        <w:trPr>
          <w:trHeight w:val="419"/>
          <w:jc w:val="center"/>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4DFF77B8" w14:textId="77777777" w:rsidR="006B220E" w:rsidRPr="00430555" w:rsidRDefault="006B220E" w:rsidP="006B220E">
            <w:pPr>
              <w:jc w:val="center"/>
              <w:rPr>
                <w:rFonts w:asciiTheme="minorEastAsia" w:eastAsiaTheme="minorEastAsia" w:hAnsiTheme="minorEastAsia"/>
                <w:bCs/>
                <w:sz w:val="24"/>
              </w:rPr>
            </w:pPr>
            <w:r w:rsidRPr="00430555">
              <w:rPr>
                <w:rFonts w:asciiTheme="minorEastAsia" w:eastAsiaTheme="minorEastAsia" w:hAnsiTheme="minorEastAsia" w:cs="仿宋_GB2312" w:hint="eastAsia"/>
                <w:sz w:val="24"/>
              </w:rPr>
              <w:t>北京科爱森蓝文化传播有限公司</w:t>
            </w:r>
          </w:p>
        </w:tc>
      </w:tr>
      <w:tr w:rsidR="00430555" w:rsidRPr="00430555" w14:paraId="49C3AA94" w14:textId="77777777" w:rsidTr="00D46890">
        <w:trPr>
          <w:trHeight w:val="412"/>
          <w:jc w:val="center"/>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1B814869" w14:textId="77777777" w:rsidR="006B220E" w:rsidRPr="00430555" w:rsidRDefault="006B220E" w:rsidP="006B220E">
            <w:pPr>
              <w:jc w:val="center"/>
              <w:rPr>
                <w:rFonts w:asciiTheme="minorEastAsia" w:eastAsiaTheme="minorEastAsia" w:hAnsiTheme="minorEastAsia"/>
                <w:bCs/>
                <w:sz w:val="24"/>
              </w:rPr>
            </w:pPr>
            <w:r w:rsidRPr="00430555">
              <w:rPr>
                <w:rFonts w:asciiTheme="minorEastAsia" w:eastAsiaTheme="minorEastAsia" w:hAnsiTheme="minorEastAsia" w:cs="仿宋_GB2312" w:hint="eastAsia"/>
                <w:sz w:val="24"/>
              </w:rPr>
              <w:t>北京东方科龙图文有限公司</w:t>
            </w:r>
          </w:p>
        </w:tc>
      </w:tr>
      <w:tr w:rsidR="00430555" w:rsidRPr="00430555" w14:paraId="5D8EA20D" w14:textId="77777777" w:rsidTr="00D46890">
        <w:trPr>
          <w:trHeight w:val="399"/>
          <w:jc w:val="center"/>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7273BFB6" w14:textId="77777777" w:rsidR="006B220E" w:rsidRPr="00430555" w:rsidRDefault="006B220E" w:rsidP="006B220E">
            <w:pPr>
              <w:jc w:val="center"/>
              <w:rPr>
                <w:rFonts w:asciiTheme="minorEastAsia" w:eastAsiaTheme="minorEastAsia" w:hAnsiTheme="minorEastAsia"/>
                <w:bCs/>
                <w:sz w:val="24"/>
              </w:rPr>
            </w:pPr>
            <w:r w:rsidRPr="00430555">
              <w:rPr>
                <w:rFonts w:asciiTheme="minorEastAsia" w:eastAsiaTheme="minorEastAsia" w:hAnsiTheme="minorEastAsia" w:cs="仿宋_GB2312" w:hint="eastAsia"/>
                <w:sz w:val="24"/>
              </w:rPr>
              <w:t>《科学世界》杂志社有限责任公司</w:t>
            </w:r>
          </w:p>
        </w:tc>
      </w:tr>
      <w:tr w:rsidR="00430555" w:rsidRPr="00430555" w14:paraId="435EA89B" w14:textId="77777777" w:rsidTr="00D46890">
        <w:trPr>
          <w:trHeight w:val="419"/>
          <w:jc w:val="center"/>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43EBAD28" w14:textId="77777777" w:rsidR="006B220E" w:rsidRPr="00430555" w:rsidRDefault="006B220E" w:rsidP="006B220E">
            <w:pPr>
              <w:jc w:val="center"/>
              <w:rPr>
                <w:rFonts w:asciiTheme="minorEastAsia" w:eastAsiaTheme="minorEastAsia" w:hAnsiTheme="minorEastAsia"/>
                <w:bCs/>
                <w:sz w:val="24"/>
              </w:rPr>
            </w:pPr>
            <w:r w:rsidRPr="00430555">
              <w:rPr>
                <w:rFonts w:asciiTheme="minorEastAsia" w:eastAsiaTheme="minorEastAsia" w:hAnsiTheme="minorEastAsia" w:cs="仿宋_GB2312" w:hint="eastAsia"/>
                <w:sz w:val="24"/>
              </w:rPr>
              <w:t>中国科技出版传媒股份有限公司西安分公司</w:t>
            </w:r>
          </w:p>
        </w:tc>
      </w:tr>
      <w:tr w:rsidR="00430555" w:rsidRPr="00430555" w14:paraId="6ED38E41" w14:textId="77777777" w:rsidTr="00D46890">
        <w:trPr>
          <w:trHeight w:val="411"/>
          <w:jc w:val="center"/>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21770A51" w14:textId="77777777" w:rsidR="006B220E" w:rsidRPr="00430555" w:rsidRDefault="006B220E" w:rsidP="006B220E">
            <w:pPr>
              <w:jc w:val="center"/>
              <w:rPr>
                <w:rFonts w:asciiTheme="minorEastAsia" w:eastAsiaTheme="minorEastAsia" w:hAnsiTheme="minorEastAsia"/>
                <w:bCs/>
                <w:sz w:val="24"/>
              </w:rPr>
            </w:pPr>
            <w:r w:rsidRPr="00430555">
              <w:rPr>
                <w:rFonts w:asciiTheme="minorEastAsia" w:eastAsiaTheme="minorEastAsia" w:hAnsiTheme="minorEastAsia" w:cs="仿宋_GB2312" w:hint="eastAsia"/>
                <w:sz w:val="24"/>
              </w:rPr>
              <w:t>中国科技出版传媒股份有限公司沈阳分公司</w:t>
            </w:r>
          </w:p>
        </w:tc>
      </w:tr>
      <w:tr w:rsidR="00430555" w:rsidRPr="00430555" w14:paraId="75DDE828" w14:textId="77777777" w:rsidTr="00D46890">
        <w:trPr>
          <w:trHeight w:val="417"/>
          <w:jc w:val="center"/>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450542BB" w14:textId="77777777" w:rsidR="006B220E" w:rsidRPr="00430555" w:rsidRDefault="006B220E" w:rsidP="006B220E">
            <w:pPr>
              <w:jc w:val="center"/>
              <w:rPr>
                <w:rFonts w:asciiTheme="minorEastAsia" w:eastAsiaTheme="minorEastAsia" w:hAnsiTheme="minorEastAsia"/>
                <w:bCs/>
                <w:sz w:val="24"/>
              </w:rPr>
            </w:pPr>
            <w:r w:rsidRPr="00430555">
              <w:rPr>
                <w:rFonts w:asciiTheme="minorEastAsia" w:eastAsiaTheme="minorEastAsia" w:hAnsiTheme="minorEastAsia" w:cs="仿宋_GB2312" w:hint="eastAsia"/>
                <w:sz w:val="24"/>
              </w:rPr>
              <w:t>南京科信文化传媒有限责任公司</w:t>
            </w:r>
          </w:p>
        </w:tc>
      </w:tr>
      <w:tr w:rsidR="00430555" w:rsidRPr="00430555" w14:paraId="3855227E" w14:textId="77777777" w:rsidTr="00D46890">
        <w:trPr>
          <w:trHeight w:val="409"/>
          <w:jc w:val="center"/>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5D2039C5" w14:textId="77777777" w:rsidR="006B220E" w:rsidRPr="00430555" w:rsidRDefault="006B220E" w:rsidP="006B220E">
            <w:pPr>
              <w:jc w:val="center"/>
              <w:rPr>
                <w:rFonts w:asciiTheme="minorEastAsia" w:eastAsiaTheme="minorEastAsia" w:hAnsiTheme="minorEastAsia"/>
                <w:bCs/>
                <w:sz w:val="24"/>
              </w:rPr>
            </w:pPr>
            <w:r w:rsidRPr="00430555">
              <w:rPr>
                <w:rFonts w:asciiTheme="minorEastAsia" w:eastAsiaTheme="minorEastAsia" w:hAnsiTheme="minorEastAsia" w:hint="eastAsia"/>
                <w:sz w:val="24"/>
              </w:rPr>
              <w:t>广州科创文化传媒有限公司</w:t>
            </w:r>
          </w:p>
        </w:tc>
      </w:tr>
      <w:tr w:rsidR="00430555" w:rsidRPr="00430555" w14:paraId="1E001DFA" w14:textId="77777777" w:rsidTr="00D46890">
        <w:trPr>
          <w:trHeight w:val="415"/>
          <w:jc w:val="center"/>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35191324" w14:textId="77777777" w:rsidR="006B220E" w:rsidRPr="00430555" w:rsidRDefault="006B220E" w:rsidP="006B220E">
            <w:pPr>
              <w:jc w:val="center"/>
              <w:rPr>
                <w:rFonts w:asciiTheme="minorEastAsia" w:eastAsiaTheme="minorEastAsia" w:hAnsiTheme="minorEastAsia"/>
                <w:bCs/>
                <w:sz w:val="24"/>
              </w:rPr>
            </w:pPr>
            <w:r w:rsidRPr="00430555">
              <w:rPr>
                <w:rFonts w:asciiTheme="minorEastAsia" w:eastAsiaTheme="minorEastAsia" w:hAnsiTheme="minorEastAsia" w:hint="eastAsia"/>
                <w:sz w:val="24"/>
              </w:rPr>
              <w:t>中国科技出版传媒股份有限公司武汉分公司</w:t>
            </w:r>
          </w:p>
        </w:tc>
      </w:tr>
      <w:tr w:rsidR="00430555" w:rsidRPr="00430555" w14:paraId="381DF8FA" w14:textId="77777777" w:rsidTr="00D46890">
        <w:trPr>
          <w:trHeight w:val="422"/>
          <w:jc w:val="center"/>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AC7C1" w14:textId="77777777" w:rsidR="006B220E" w:rsidRPr="00430555" w:rsidRDefault="006B220E" w:rsidP="006B220E">
            <w:pPr>
              <w:jc w:val="center"/>
              <w:rPr>
                <w:rFonts w:asciiTheme="minorEastAsia" w:eastAsiaTheme="minorEastAsia" w:hAnsiTheme="minorEastAsia"/>
                <w:bCs/>
                <w:sz w:val="24"/>
              </w:rPr>
            </w:pPr>
            <w:r w:rsidRPr="00430555">
              <w:rPr>
                <w:rFonts w:asciiTheme="minorEastAsia" w:eastAsiaTheme="minorEastAsia" w:hAnsiTheme="minorEastAsia" w:cs="仿宋_GB2312" w:hint="eastAsia"/>
                <w:sz w:val="24"/>
              </w:rPr>
              <w:t>中国科技出版传媒股份有限公司石家庄分公司</w:t>
            </w:r>
          </w:p>
        </w:tc>
      </w:tr>
      <w:tr w:rsidR="00430555" w:rsidRPr="00430555" w14:paraId="29FBA371" w14:textId="77777777" w:rsidTr="00D46890">
        <w:trPr>
          <w:trHeight w:val="422"/>
          <w:jc w:val="center"/>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55BB2" w14:textId="77777777" w:rsidR="006B220E" w:rsidRPr="00430555" w:rsidRDefault="006B220E" w:rsidP="006B220E">
            <w:pPr>
              <w:jc w:val="center"/>
              <w:rPr>
                <w:rFonts w:asciiTheme="minorEastAsia" w:eastAsiaTheme="minorEastAsia" w:hAnsiTheme="minorEastAsia" w:cs="仿宋_GB2312"/>
                <w:sz w:val="24"/>
              </w:rPr>
            </w:pPr>
            <w:r w:rsidRPr="00430555">
              <w:rPr>
                <w:rFonts w:asciiTheme="minorEastAsia" w:eastAsiaTheme="minorEastAsia" w:hAnsiTheme="minorEastAsia" w:cs="仿宋_GB2312" w:hint="eastAsia"/>
                <w:sz w:val="24"/>
              </w:rPr>
              <w:t>中国科技出版传媒集团有限公司</w:t>
            </w:r>
          </w:p>
        </w:tc>
      </w:tr>
    </w:tbl>
    <w:p w14:paraId="35B9EF8E" w14:textId="77777777" w:rsidR="006B220E" w:rsidRPr="00430555" w:rsidRDefault="009433B2">
      <w:pPr>
        <w:pStyle w:val="a7"/>
        <w:snapToGrid w:val="0"/>
        <w:spacing w:line="360" w:lineRule="auto"/>
        <w:outlineLvl w:val="0"/>
        <w:rPr>
          <w:rFonts w:hAnsi="宋体"/>
          <w:sz w:val="24"/>
          <w:szCs w:val="24"/>
        </w:rPr>
      </w:pPr>
      <w:r w:rsidRPr="00430555">
        <w:rPr>
          <w:rFonts w:hAnsi="宋体" w:hint="eastAsia"/>
          <w:sz w:val="24"/>
          <w:szCs w:val="24"/>
        </w:rPr>
        <w:t xml:space="preserve">  </w:t>
      </w:r>
      <w:bookmarkStart w:id="40" w:name="_Toc26882142"/>
      <w:bookmarkStart w:id="41" w:name="_Toc26882042"/>
    </w:p>
    <w:p w14:paraId="3927FBB2" w14:textId="77777777" w:rsidR="004E3115" w:rsidRPr="00430555" w:rsidRDefault="004E3115">
      <w:pPr>
        <w:pStyle w:val="a7"/>
        <w:snapToGrid w:val="0"/>
        <w:spacing w:line="360" w:lineRule="auto"/>
        <w:outlineLvl w:val="0"/>
        <w:rPr>
          <w:rFonts w:hAnsi="宋体"/>
          <w:sz w:val="24"/>
          <w:szCs w:val="24"/>
        </w:rPr>
      </w:pPr>
    </w:p>
    <w:p w14:paraId="4DEF9EB9" w14:textId="77777777" w:rsidR="004E3115" w:rsidRPr="00430555" w:rsidRDefault="004E3115">
      <w:pPr>
        <w:pStyle w:val="a7"/>
        <w:snapToGrid w:val="0"/>
        <w:spacing w:line="360" w:lineRule="auto"/>
        <w:outlineLvl w:val="0"/>
        <w:rPr>
          <w:rFonts w:hAnsi="宋体"/>
          <w:sz w:val="24"/>
          <w:szCs w:val="24"/>
        </w:rPr>
      </w:pPr>
    </w:p>
    <w:p w14:paraId="7CA90ED9" w14:textId="77777777" w:rsidR="004E3115" w:rsidRPr="00430555" w:rsidRDefault="004E3115">
      <w:pPr>
        <w:pStyle w:val="a7"/>
        <w:snapToGrid w:val="0"/>
        <w:spacing w:line="360" w:lineRule="auto"/>
        <w:outlineLvl w:val="0"/>
        <w:rPr>
          <w:rFonts w:hAnsi="宋体"/>
          <w:sz w:val="24"/>
          <w:szCs w:val="24"/>
        </w:rPr>
      </w:pPr>
    </w:p>
    <w:p w14:paraId="7CAB8D65" w14:textId="77777777" w:rsidR="004E3115" w:rsidRPr="00430555" w:rsidRDefault="004E3115">
      <w:pPr>
        <w:pStyle w:val="a7"/>
        <w:snapToGrid w:val="0"/>
        <w:spacing w:line="360" w:lineRule="auto"/>
        <w:outlineLvl w:val="0"/>
        <w:rPr>
          <w:rFonts w:hAnsi="宋体"/>
          <w:sz w:val="24"/>
          <w:szCs w:val="24"/>
        </w:rPr>
      </w:pPr>
    </w:p>
    <w:p w14:paraId="5C5C518D" w14:textId="77777777" w:rsidR="004E3115" w:rsidRPr="00430555" w:rsidRDefault="004E3115">
      <w:pPr>
        <w:pStyle w:val="a7"/>
        <w:snapToGrid w:val="0"/>
        <w:spacing w:line="360" w:lineRule="auto"/>
        <w:outlineLvl w:val="0"/>
        <w:rPr>
          <w:rFonts w:hAnsi="宋体"/>
          <w:sz w:val="24"/>
          <w:szCs w:val="24"/>
        </w:rPr>
      </w:pPr>
    </w:p>
    <w:p w14:paraId="5CB183C9" w14:textId="77777777" w:rsidR="004E3115" w:rsidRPr="00430555" w:rsidRDefault="004E3115">
      <w:pPr>
        <w:pStyle w:val="a7"/>
        <w:snapToGrid w:val="0"/>
        <w:spacing w:line="360" w:lineRule="auto"/>
        <w:outlineLvl w:val="0"/>
        <w:rPr>
          <w:rFonts w:hAnsi="宋体"/>
          <w:sz w:val="24"/>
          <w:szCs w:val="24"/>
        </w:rPr>
      </w:pPr>
    </w:p>
    <w:p w14:paraId="21198FA3" w14:textId="77777777" w:rsidR="004E3115" w:rsidRPr="00430555" w:rsidRDefault="004E3115">
      <w:pPr>
        <w:pStyle w:val="a7"/>
        <w:snapToGrid w:val="0"/>
        <w:spacing w:line="360" w:lineRule="auto"/>
        <w:outlineLvl w:val="0"/>
        <w:rPr>
          <w:rFonts w:hAnsi="宋体"/>
          <w:sz w:val="24"/>
          <w:szCs w:val="24"/>
        </w:rPr>
      </w:pPr>
    </w:p>
    <w:p w14:paraId="6CA81CFB" w14:textId="77777777" w:rsidR="004E3115" w:rsidRPr="00430555" w:rsidRDefault="004E3115">
      <w:pPr>
        <w:pStyle w:val="a7"/>
        <w:snapToGrid w:val="0"/>
        <w:spacing w:line="360" w:lineRule="auto"/>
        <w:outlineLvl w:val="0"/>
        <w:rPr>
          <w:rFonts w:hAnsi="宋体"/>
          <w:sz w:val="24"/>
          <w:szCs w:val="24"/>
        </w:rPr>
      </w:pPr>
    </w:p>
    <w:p w14:paraId="086CAEF1" w14:textId="77777777" w:rsidR="004E3115" w:rsidRPr="00430555" w:rsidRDefault="004E3115">
      <w:pPr>
        <w:pStyle w:val="a7"/>
        <w:snapToGrid w:val="0"/>
        <w:spacing w:line="360" w:lineRule="auto"/>
        <w:outlineLvl w:val="0"/>
        <w:rPr>
          <w:rFonts w:hAnsi="宋体"/>
          <w:sz w:val="24"/>
          <w:szCs w:val="24"/>
        </w:rPr>
      </w:pPr>
    </w:p>
    <w:p w14:paraId="4C7FFA70" w14:textId="77777777" w:rsidR="004E3115" w:rsidRPr="00430555" w:rsidRDefault="004E3115">
      <w:pPr>
        <w:pStyle w:val="a7"/>
        <w:snapToGrid w:val="0"/>
        <w:spacing w:line="360" w:lineRule="auto"/>
        <w:outlineLvl w:val="0"/>
        <w:rPr>
          <w:rFonts w:hAnsi="宋体"/>
          <w:sz w:val="24"/>
          <w:szCs w:val="24"/>
        </w:rPr>
      </w:pPr>
    </w:p>
    <w:p w14:paraId="64B77EF1" w14:textId="77777777" w:rsidR="004E3115" w:rsidRPr="00430555" w:rsidRDefault="004E3115">
      <w:pPr>
        <w:pStyle w:val="a7"/>
        <w:snapToGrid w:val="0"/>
        <w:spacing w:line="360" w:lineRule="auto"/>
        <w:outlineLvl w:val="0"/>
        <w:rPr>
          <w:rFonts w:hAnsi="宋体"/>
          <w:sz w:val="24"/>
          <w:szCs w:val="24"/>
        </w:rPr>
      </w:pPr>
    </w:p>
    <w:p w14:paraId="6E8DBEBC" w14:textId="77777777" w:rsidR="004E3115" w:rsidRPr="00430555" w:rsidRDefault="004E3115">
      <w:pPr>
        <w:pStyle w:val="a7"/>
        <w:snapToGrid w:val="0"/>
        <w:spacing w:line="360" w:lineRule="auto"/>
        <w:outlineLvl w:val="0"/>
        <w:rPr>
          <w:rFonts w:hAnsi="宋体"/>
          <w:sz w:val="24"/>
          <w:szCs w:val="24"/>
        </w:rPr>
      </w:pPr>
    </w:p>
    <w:bookmarkEnd w:id="40"/>
    <w:bookmarkEnd w:id="41"/>
    <w:p w14:paraId="4EDB34AC" w14:textId="77777777" w:rsidR="00FF697E" w:rsidRPr="00430555" w:rsidRDefault="009433B2">
      <w:pPr>
        <w:tabs>
          <w:tab w:val="left" w:pos="1080"/>
        </w:tabs>
        <w:spacing w:line="360" w:lineRule="auto"/>
        <w:jc w:val="left"/>
        <w:rPr>
          <w:rFonts w:ascii="仿宋_GB2312" w:eastAsia="仿宋_GB2312" w:hAnsi="宋体"/>
          <w:b/>
          <w:bCs/>
          <w:sz w:val="30"/>
          <w:szCs w:val="30"/>
        </w:rPr>
      </w:pPr>
      <w:r w:rsidRPr="00430555">
        <w:rPr>
          <w:rFonts w:ascii="仿宋_GB2312" w:eastAsia="仿宋_GB2312" w:hAnsi="宋体" w:hint="eastAsia"/>
          <w:b/>
          <w:bCs/>
          <w:sz w:val="30"/>
          <w:szCs w:val="30"/>
        </w:rPr>
        <w:lastRenderedPageBreak/>
        <w:t>附件二 法定代表人授权书格式</w:t>
      </w:r>
    </w:p>
    <w:p w14:paraId="4A80866C" w14:textId="77777777" w:rsidR="00FF697E" w:rsidRPr="00430555" w:rsidRDefault="009433B2" w:rsidP="00B325E9">
      <w:pPr>
        <w:spacing w:line="360" w:lineRule="auto"/>
        <w:ind w:firstLineChars="250" w:firstLine="803"/>
        <w:jc w:val="center"/>
        <w:rPr>
          <w:rFonts w:ascii="仿宋" w:eastAsia="仿宋" w:hAnsi="仿宋"/>
          <w:b/>
          <w:sz w:val="32"/>
          <w:szCs w:val="32"/>
        </w:rPr>
      </w:pPr>
      <w:r w:rsidRPr="00430555">
        <w:rPr>
          <w:rFonts w:ascii="仿宋" w:eastAsia="仿宋" w:hAnsi="仿宋" w:hint="eastAsia"/>
          <w:b/>
          <w:sz w:val="32"/>
          <w:szCs w:val="32"/>
        </w:rPr>
        <w:t>法定代表人授权书</w:t>
      </w:r>
    </w:p>
    <w:p w14:paraId="3FB1B234" w14:textId="77777777" w:rsidR="00FF697E" w:rsidRPr="00430555" w:rsidRDefault="009433B2">
      <w:pPr>
        <w:spacing w:line="360" w:lineRule="auto"/>
        <w:ind w:leftChars="50" w:left="105" w:rightChars="-100" w:right="-210"/>
        <w:rPr>
          <w:rFonts w:ascii="仿宋_GB2312" w:eastAsia="仿宋_GB2312" w:hAnsi="宋体"/>
          <w:b/>
          <w:bCs/>
          <w:sz w:val="30"/>
          <w:szCs w:val="30"/>
        </w:rPr>
      </w:pPr>
      <w:r w:rsidRPr="00430555">
        <w:rPr>
          <w:rFonts w:ascii="仿宋_GB2312" w:eastAsia="仿宋_GB2312" w:hAnsi="宋体" w:hint="eastAsia"/>
          <w:b/>
          <w:bCs/>
          <w:sz w:val="30"/>
          <w:szCs w:val="30"/>
        </w:rPr>
        <w:t>本授权书申明：</w:t>
      </w:r>
    </w:p>
    <w:p w14:paraId="1F0E4DFC" w14:textId="77777777" w:rsidR="00FF697E" w:rsidRPr="00430555" w:rsidRDefault="009433B2">
      <w:pPr>
        <w:spacing w:line="360" w:lineRule="auto"/>
        <w:ind w:firstLineChars="200" w:firstLine="600"/>
        <w:rPr>
          <w:rFonts w:ascii="仿宋_GB2312" w:eastAsia="仿宋_GB2312" w:hAnsi="宋体"/>
          <w:bCs/>
          <w:sz w:val="30"/>
          <w:szCs w:val="30"/>
        </w:rPr>
      </w:pPr>
      <w:r w:rsidRPr="00430555">
        <w:rPr>
          <w:rFonts w:ascii="仿宋_GB2312" w:eastAsia="仿宋_GB2312" w:hAnsi="宋体" w:hint="eastAsia"/>
          <w:bCs/>
          <w:sz w:val="30"/>
          <w:szCs w:val="30"/>
          <w:u w:val="single"/>
        </w:rPr>
        <w:t xml:space="preserve">                       </w:t>
      </w:r>
      <w:r w:rsidRPr="00430555">
        <w:rPr>
          <w:rFonts w:ascii="仿宋_GB2312" w:eastAsia="仿宋_GB2312" w:hAnsi="宋体" w:hint="eastAsia"/>
          <w:bCs/>
          <w:sz w:val="30"/>
          <w:szCs w:val="30"/>
        </w:rPr>
        <w:t>（公司名称）</w:t>
      </w:r>
      <w:r w:rsidRPr="00430555">
        <w:rPr>
          <w:rFonts w:ascii="仿宋_GB2312" w:eastAsia="仿宋_GB2312" w:hAnsi="宋体" w:hint="eastAsia"/>
          <w:bCs/>
          <w:sz w:val="30"/>
          <w:szCs w:val="30"/>
          <w:u w:val="single"/>
        </w:rPr>
        <w:t xml:space="preserve">    　　　  </w:t>
      </w:r>
      <w:r w:rsidRPr="00430555">
        <w:rPr>
          <w:rFonts w:ascii="仿宋_GB2312" w:eastAsia="仿宋_GB2312" w:hAnsi="宋体" w:hint="eastAsia"/>
          <w:bCs/>
          <w:sz w:val="30"/>
          <w:szCs w:val="30"/>
        </w:rPr>
        <w:t>（公司注册地点）法定代表人</w:t>
      </w:r>
      <w:r w:rsidRPr="00430555">
        <w:rPr>
          <w:rFonts w:ascii="仿宋_GB2312" w:eastAsia="仿宋_GB2312" w:hAnsi="宋体" w:hint="eastAsia"/>
          <w:bCs/>
          <w:sz w:val="30"/>
          <w:szCs w:val="30"/>
          <w:u w:val="single"/>
        </w:rPr>
        <w:t xml:space="preserve">             </w:t>
      </w:r>
      <w:r w:rsidRPr="00430555">
        <w:rPr>
          <w:rFonts w:ascii="仿宋_GB2312" w:eastAsia="仿宋_GB2312" w:hAnsi="宋体" w:hint="eastAsia"/>
          <w:bCs/>
          <w:sz w:val="30"/>
          <w:szCs w:val="30"/>
        </w:rPr>
        <w:t>（姓名）经合法授权，特代表本公司（以下称“投标方”）任命：</w:t>
      </w:r>
      <w:r w:rsidRPr="00430555">
        <w:rPr>
          <w:rFonts w:ascii="仿宋_GB2312" w:eastAsia="仿宋_GB2312" w:hAnsi="宋体" w:hint="eastAsia"/>
          <w:bCs/>
          <w:sz w:val="30"/>
          <w:szCs w:val="30"/>
          <w:u w:val="single"/>
        </w:rPr>
        <w:t xml:space="preserve">                </w:t>
      </w:r>
      <w:r w:rsidRPr="00430555">
        <w:rPr>
          <w:rFonts w:ascii="仿宋_GB2312" w:eastAsia="仿宋_GB2312" w:hAnsi="宋体" w:hint="eastAsia"/>
          <w:bCs/>
          <w:sz w:val="30"/>
          <w:szCs w:val="30"/>
        </w:rPr>
        <w:t>（公司名称）</w:t>
      </w:r>
      <w:r w:rsidRPr="00430555">
        <w:rPr>
          <w:rFonts w:ascii="仿宋_GB2312" w:eastAsia="仿宋_GB2312" w:hAnsi="宋体" w:hint="eastAsia"/>
          <w:bCs/>
          <w:sz w:val="30"/>
          <w:szCs w:val="30"/>
          <w:u w:val="single"/>
        </w:rPr>
        <w:t xml:space="preserve">         </w:t>
      </w:r>
      <w:r w:rsidRPr="00430555">
        <w:rPr>
          <w:rFonts w:ascii="仿宋_GB2312" w:eastAsia="仿宋_GB2312" w:hAnsi="宋体" w:hint="eastAsia"/>
          <w:bCs/>
          <w:sz w:val="30"/>
          <w:szCs w:val="30"/>
        </w:rPr>
        <w:t>（职务）</w:t>
      </w:r>
      <w:r w:rsidRPr="00430555">
        <w:rPr>
          <w:rFonts w:ascii="仿宋_GB2312" w:eastAsia="仿宋_GB2312" w:hAnsi="宋体" w:hint="eastAsia"/>
          <w:bCs/>
          <w:sz w:val="30"/>
          <w:szCs w:val="30"/>
          <w:u w:val="single"/>
        </w:rPr>
        <w:t xml:space="preserve">   </w:t>
      </w:r>
      <w:bookmarkStart w:id="42" w:name="_GoBack"/>
      <w:bookmarkEnd w:id="42"/>
      <w:r w:rsidRPr="00430555">
        <w:rPr>
          <w:rFonts w:ascii="仿宋_GB2312" w:eastAsia="仿宋_GB2312" w:hAnsi="宋体" w:hint="eastAsia"/>
          <w:bCs/>
          <w:sz w:val="30"/>
          <w:szCs w:val="30"/>
          <w:u w:val="single"/>
        </w:rPr>
        <w:t xml:space="preserve">                     </w:t>
      </w:r>
      <w:r w:rsidRPr="00430555">
        <w:rPr>
          <w:rFonts w:ascii="仿宋_GB2312" w:eastAsia="仿宋_GB2312" w:hAnsi="宋体" w:hint="eastAsia"/>
          <w:bCs/>
          <w:sz w:val="30"/>
          <w:szCs w:val="30"/>
        </w:rPr>
        <w:t>（姓名）为正式的合法代理人，并授权该代理人在中国科技出版传媒股份有限公司2025—2026年</w:t>
      </w:r>
      <w:r w:rsidR="003A3911" w:rsidRPr="00430555">
        <w:rPr>
          <w:rFonts w:ascii="仿宋_GB2312" w:eastAsia="仿宋_GB2312" w:hAnsi="宋体" w:hint="eastAsia"/>
          <w:bCs/>
          <w:sz w:val="30"/>
          <w:szCs w:val="30"/>
        </w:rPr>
        <w:t>员工体检采购</w:t>
      </w:r>
      <w:r w:rsidRPr="00430555">
        <w:rPr>
          <w:rFonts w:ascii="仿宋_GB2312" w:eastAsia="仿宋_GB2312" w:hAnsi="宋体" w:hint="eastAsia"/>
          <w:bCs/>
          <w:sz w:val="30"/>
          <w:szCs w:val="30"/>
        </w:rPr>
        <w:t>招标项目的投标工作中，以投标方的名义签署投标书、进行谈判、签署合同并处理与此有关的一切事务。</w:t>
      </w:r>
    </w:p>
    <w:p w14:paraId="02D26EE7" w14:textId="77777777" w:rsidR="00FF697E" w:rsidRPr="00430555" w:rsidRDefault="009433B2">
      <w:pPr>
        <w:spacing w:line="360" w:lineRule="auto"/>
        <w:ind w:firstLineChars="200" w:firstLine="600"/>
        <w:rPr>
          <w:rFonts w:ascii="仿宋_GB2312" w:eastAsia="仿宋_GB2312" w:hAnsi="宋体"/>
          <w:bCs/>
          <w:sz w:val="30"/>
          <w:szCs w:val="30"/>
        </w:rPr>
      </w:pPr>
      <w:r w:rsidRPr="00430555">
        <w:rPr>
          <w:rFonts w:ascii="仿宋_GB2312" w:eastAsia="仿宋_GB2312" w:hAnsi="宋体" w:hint="eastAsia"/>
          <w:bCs/>
          <w:sz w:val="30"/>
          <w:szCs w:val="30"/>
        </w:rPr>
        <w:t>特签字如下，以资证明。</w:t>
      </w:r>
    </w:p>
    <w:p w14:paraId="5DF549CA" w14:textId="77777777" w:rsidR="00FF697E" w:rsidRPr="00430555" w:rsidRDefault="00FF697E">
      <w:pPr>
        <w:spacing w:line="360" w:lineRule="auto"/>
        <w:ind w:leftChars="50" w:left="105" w:rightChars="-100" w:right="-210"/>
        <w:jc w:val="left"/>
        <w:rPr>
          <w:rFonts w:ascii="仿宋_GB2312" w:eastAsia="仿宋_GB2312" w:hAnsi="宋体"/>
          <w:bCs/>
          <w:sz w:val="30"/>
          <w:szCs w:val="30"/>
        </w:rPr>
      </w:pPr>
    </w:p>
    <w:p w14:paraId="261CBB3B" w14:textId="77777777" w:rsidR="00FF697E" w:rsidRPr="00430555" w:rsidRDefault="009433B2">
      <w:pPr>
        <w:spacing w:line="360" w:lineRule="auto"/>
        <w:ind w:rightChars="-100" w:right="-210" w:firstLineChars="1100" w:firstLine="3300"/>
        <w:rPr>
          <w:rFonts w:ascii="仿宋_GB2312" w:eastAsia="仿宋_GB2312" w:hAnsi="宋体"/>
          <w:bCs/>
          <w:sz w:val="30"/>
          <w:szCs w:val="30"/>
        </w:rPr>
      </w:pPr>
      <w:r w:rsidRPr="00430555">
        <w:rPr>
          <w:rFonts w:ascii="仿宋_GB2312" w:eastAsia="仿宋_GB2312" w:hAnsi="宋体" w:hint="eastAsia"/>
          <w:bCs/>
          <w:sz w:val="30"/>
          <w:szCs w:val="30"/>
        </w:rPr>
        <w:t>授权人签字盖章：</w:t>
      </w:r>
    </w:p>
    <w:p w14:paraId="37477FAE" w14:textId="77777777" w:rsidR="00FF697E" w:rsidRPr="00430555" w:rsidRDefault="009433B2">
      <w:pPr>
        <w:spacing w:line="360" w:lineRule="auto"/>
        <w:ind w:rightChars="-100" w:right="-210" w:firstLineChars="1100" w:firstLine="3300"/>
        <w:rPr>
          <w:rFonts w:ascii="仿宋_GB2312" w:eastAsia="仿宋_GB2312" w:hAnsi="宋体"/>
          <w:bCs/>
          <w:sz w:val="30"/>
          <w:szCs w:val="30"/>
        </w:rPr>
      </w:pPr>
      <w:r w:rsidRPr="00430555">
        <w:rPr>
          <w:rFonts w:ascii="仿宋_GB2312" w:eastAsia="仿宋_GB2312" w:hAnsi="宋体" w:hint="eastAsia"/>
          <w:bCs/>
          <w:sz w:val="30"/>
          <w:szCs w:val="30"/>
        </w:rPr>
        <w:t>代理人签字：</w:t>
      </w:r>
    </w:p>
    <w:p w14:paraId="4CFA075C" w14:textId="77777777" w:rsidR="00FF697E" w:rsidRPr="00430555" w:rsidRDefault="009433B2">
      <w:pPr>
        <w:spacing w:line="360" w:lineRule="auto"/>
        <w:ind w:rightChars="-100" w:right="-210" w:firstLineChars="1100" w:firstLine="3300"/>
        <w:rPr>
          <w:rFonts w:ascii="仿宋_GB2312" w:eastAsia="仿宋_GB2312" w:hAnsi="宋体"/>
          <w:bCs/>
          <w:sz w:val="30"/>
          <w:szCs w:val="30"/>
        </w:rPr>
      </w:pPr>
      <w:r w:rsidRPr="00430555">
        <w:rPr>
          <w:rFonts w:ascii="仿宋_GB2312" w:eastAsia="仿宋_GB2312" w:hAnsi="宋体" w:hint="eastAsia"/>
          <w:bCs/>
          <w:sz w:val="30"/>
          <w:szCs w:val="30"/>
        </w:rPr>
        <w:t>公司名称（公章）：</w:t>
      </w:r>
    </w:p>
    <w:p w14:paraId="2EF92366" w14:textId="77777777" w:rsidR="00FF697E" w:rsidRPr="00430555" w:rsidRDefault="00827F98">
      <w:pPr>
        <w:spacing w:line="360" w:lineRule="auto"/>
        <w:ind w:rightChars="-100" w:right="-210" w:firstLineChars="1100" w:firstLine="3300"/>
      </w:pPr>
      <w:r w:rsidRPr="00430555">
        <w:rPr>
          <w:rFonts w:ascii="仿宋_GB2312" w:eastAsia="仿宋_GB2312" w:hAnsi="宋体" w:hint="eastAsia"/>
          <w:bCs/>
          <w:sz w:val="30"/>
          <w:szCs w:val="30"/>
        </w:rPr>
        <w:t>日</w:t>
      </w:r>
      <w:r w:rsidR="009433B2" w:rsidRPr="00430555">
        <w:rPr>
          <w:rFonts w:ascii="仿宋_GB2312" w:eastAsia="仿宋_GB2312" w:hAnsi="宋体" w:hint="eastAsia"/>
          <w:bCs/>
          <w:sz w:val="30"/>
          <w:szCs w:val="30"/>
        </w:rPr>
        <w:t xml:space="preserve">     </w:t>
      </w:r>
      <w:r w:rsidRPr="00430555">
        <w:rPr>
          <w:rFonts w:ascii="仿宋_GB2312" w:eastAsia="仿宋_GB2312" w:hAnsi="宋体" w:hint="eastAsia"/>
          <w:bCs/>
          <w:sz w:val="30"/>
          <w:szCs w:val="30"/>
        </w:rPr>
        <w:t>期</w:t>
      </w:r>
      <w:r w:rsidR="009433B2" w:rsidRPr="00430555">
        <w:rPr>
          <w:rFonts w:ascii="仿宋_GB2312" w:eastAsia="仿宋_GB2312" w:hAnsi="宋体" w:hint="eastAsia"/>
          <w:bCs/>
          <w:sz w:val="30"/>
          <w:szCs w:val="30"/>
        </w:rPr>
        <w:t>：</w:t>
      </w:r>
    </w:p>
    <w:p w14:paraId="26CFC4C4" w14:textId="77777777" w:rsidR="00FF697E" w:rsidRPr="00430555" w:rsidRDefault="009433B2">
      <w:pPr>
        <w:rPr>
          <w:rFonts w:ascii="仿宋_GB2312" w:eastAsia="仿宋_GB2312" w:hAnsi="宋体"/>
          <w:b/>
          <w:bCs/>
          <w:sz w:val="30"/>
          <w:szCs w:val="30"/>
        </w:rPr>
      </w:pPr>
      <w:r w:rsidRPr="00430555">
        <w:br w:type="page"/>
      </w:r>
      <w:r w:rsidRPr="00430555">
        <w:rPr>
          <w:rFonts w:ascii="仿宋_GB2312" w:eastAsia="仿宋_GB2312" w:hAnsi="宋体" w:hint="eastAsia"/>
          <w:b/>
          <w:bCs/>
          <w:sz w:val="30"/>
          <w:szCs w:val="30"/>
        </w:rPr>
        <w:lastRenderedPageBreak/>
        <w:t>附件三 投标函首页格式</w:t>
      </w:r>
    </w:p>
    <w:p w14:paraId="0BBC5C56" w14:textId="77777777" w:rsidR="00FF697E" w:rsidRPr="00430555" w:rsidRDefault="009433B2">
      <w:pPr>
        <w:spacing w:line="360" w:lineRule="auto"/>
        <w:rPr>
          <w:rFonts w:ascii="仿宋_GB2312" w:eastAsia="仿宋_GB2312"/>
          <w:bCs/>
          <w:sz w:val="32"/>
          <w:szCs w:val="32"/>
        </w:rPr>
      </w:pPr>
      <w:r w:rsidRPr="00430555">
        <w:rPr>
          <w:rFonts w:ascii="仿宋_GB2312" w:eastAsia="仿宋_GB2312" w:hint="eastAsia"/>
          <w:bCs/>
          <w:sz w:val="28"/>
          <w:szCs w:val="28"/>
        </w:rPr>
        <w:t>致：</w:t>
      </w:r>
      <w:r w:rsidRPr="00430555">
        <w:rPr>
          <w:rFonts w:ascii="仿宋_GB2312" w:eastAsia="仿宋_GB2312" w:hint="eastAsia"/>
          <w:sz w:val="28"/>
          <w:szCs w:val="28"/>
          <w:u w:val="single"/>
        </w:rPr>
        <w:t>中国科技出版传媒股份有限公司</w:t>
      </w:r>
    </w:p>
    <w:p w14:paraId="542F0D82" w14:textId="77777777" w:rsidR="00FF697E" w:rsidRPr="00430555" w:rsidRDefault="009433B2">
      <w:pPr>
        <w:spacing w:line="400" w:lineRule="exact"/>
        <w:ind w:firstLineChars="200" w:firstLine="560"/>
        <w:rPr>
          <w:rFonts w:ascii="仿宋_GB2312" w:eastAsia="仿宋_GB2312"/>
          <w:bCs/>
          <w:sz w:val="28"/>
          <w:szCs w:val="28"/>
        </w:rPr>
      </w:pPr>
      <w:r w:rsidRPr="00430555">
        <w:rPr>
          <w:rFonts w:ascii="仿宋_GB2312" w:eastAsia="仿宋_GB2312" w:hint="eastAsia"/>
          <w:bCs/>
          <w:sz w:val="28"/>
          <w:szCs w:val="28"/>
        </w:rPr>
        <w:t>一、我方已阅读并完全理解竞标要求以及竞标办法，愿意参加中国科技出版传媒股份有限公司2025—2026年</w:t>
      </w:r>
      <w:r w:rsidR="003A3911" w:rsidRPr="00430555">
        <w:rPr>
          <w:rFonts w:ascii="仿宋_GB2312" w:eastAsia="仿宋_GB2312" w:hint="eastAsia"/>
          <w:bCs/>
          <w:sz w:val="28"/>
          <w:szCs w:val="28"/>
        </w:rPr>
        <w:t>员工体检采购</w:t>
      </w:r>
      <w:r w:rsidRPr="00430555">
        <w:rPr>
          <w:rFonts w:ascii="仿宋_GB2312" w:eastAsia="仿宋_GB2312" w:hint="eastAsia"/>
          <w:bCs/>
          <w:sz w:val="28"/>
          <w:szCs w:val="28"/>
        </w:rPr>
        <w:t>招标项目的竞标，并提出相应的投标方案。</w:t>
      </w:r>
    </w:p>
    <w:p w14:paraId="2C260BE5" w14:textId="77777777" w:rsidR="00FF697E" w:rsidRPr="00430555" w:rsidRDefault="009433B2">
      <w:pPr>
        <w:tabs>
          <w:tab w:val="left" w:pos="780"/>
        </w:tabs>
        <w:spacing w:line="400" w:lineRule="exact"/>
        <w:ind w:firstLineChars="200" w:firstLine="560"/>
        <w:rPr>
          <w:rFonts w:ascii="仿宋_GB2312" w:eastAsia="仿宋_GB2312"/>
          <w:bCs/>
          <w:sz w:val="28"/>
          <w:szCs w:val="28"/>
        </w:rPr>
      </w:pPr>
      <w:r w:rsidRPr="00430555">
        <w:rPr>
          <w:rFonts w:ascii="仿宋_GB2312" w:eastAsia="仿宋_GB2312" w:hint="eastAsia"/>
          <w:bCs/>
          <w:sz w:val="28"/>
          <w:szCs w:val="28"/>
        </w:rPr>
        <w:t>二、我方遵照贵方要求提</w:t>
      </w:r>
      <w:r w:rsidR="008F7774" w:rsidRPr="00430555">
        <w:rPr>
          <w:rFonts w:ascii="仿宋_GB2312" w:eastAsia="仿宋_GB2312" w:hint="eastAsia"/>
          <w:bCs/>
          <w:sz w:val="28"/>
          <w:szCs w:val="28"/>
        </w:rPr>
        <w:t>交</w:t>
      </w:r>
      <w:r w:rsidRPr="00430555">
        <w:rPr>
          <w:rFonts w:ascii="仿宋_GB2312" w:eastAsia="仿宋_GB2312" w:hint="eastAsia"/>
          <w:bCs/>
          <w:sz w:val="28"/>
          <w:szCs w:val="28"/>
        </w:rPr>
        <w:t>正式投标文件及相关证明。</w:t>
      </w:r>
    </w:p>
    <w:p w14:paraId="4AA31799" w14:textId="77777777" w:rsidR="00FF697E" w:rsidRPr="00430555" w:rsidRDefault="009433B2">
      <w:pPr>
        <w:tabs>
          <w:tab w:val="left" w:pos="780"/>
        </w:tabs>
        <w:spacing w:line="400" w:lineRule="exact"/>
        <w:ind w:firstLineChars="200" w:firstLine="560"/>
        <w:rPr>
          <w:rFonts w:ascii="仿宋_GB2312" w:eastAsia="仿宋_GB2312"/>
          <w:bCs/>
          <w:sz w:val="28"/>
          <w:szCs w:val="28"/>
        </w:rPr>
      </w:pPr>
      <w:r w:rsidRPr="00430555">
        <w:rPr>
          <w:rFonts w:ascii="仿宋_GB2312" w:eastAsia="仿宋_GB2312" w:hint="eastAsia"/>
          <w:bCs/>
          <w:sz w:val="28"/>
          <w:szCs w:val="28"/>
        </w:rPr>
        <w:t>三、我方一旦中标，在签订正式合同文本之前，本投标文件、应贵方要求的补充应答（或澄清说明）连同贵方的招标文件应成为约束双方的文件。</w:t>
      </w:r>
    </w:p>
    <w:p w14:paraId="6DCD2664" w14:textId="77777777" w:rsidR="00FF697E" w:rsidRPr="00430555" w:rsidRDefault="009433B2">
      <w:pPr>
        <w:tabs>
          <w:tab w:val="left" w:pos="780"/>
        </w:tabs>
        <w:spacing w:line="400" w:lineRule="exact"/>
        <w:ind w:firstLineChars="200" w:firstLine="560"/>
        <w:rPr>
          <w:rFonts w:ascii="仿宋_GB2312" w:eastAsia="仿宋_GB2312"/>
          <w:bCs/>
          <w:sz w:val="28"/>
          <w:szCs w:val="28"/>
        </w:rPr>
      </w:pPr>
      <w:r w:rsidRPr="00430555">
        <w:rPr>
          <w:rFonts w:ascii="仿宋_GB2312" w:eastAsia="仿宋_GB2312" w:hint="eastAsia"/>
          <w:bCs/>
          <w:sz w:val="28"/>
          <w:szCs w:val="28"/>
        </w:rPr>
        <w:t>四、我方在投标过程中所了解的与</w:t>
      </w:r>
      <w:r w:rsidRPr="00430555">
        <w:rPr>
          <w:rFonts w:ascii="仿宋_GB2312" w:eastAsia="仿宋_GB2312" w:hint="eastAsia"/>
          <w:sz w:val="28"/>
          <w:szCs w:val="28"/>
        </w:rPr>
        <w:t>中国科技出版传媒股份有限公司</w:t>
      </w:r>
      <w:r w:rsidR="003A3911" w:rsidRPr="00430555">
        <w:rPr>
          <w:rFonts w:ascii="仿宋_GB2312" w:eastAsia="仿宋_GB2312" w:hint="eastAsia"/>
          <w:sz w:val="28"/>
          <w:szCs w:val="28"/>
        </w:rPr>
        <w:t>员工体检</w:t>
      </w:r>
      <w:r w:rsidRPr="00430555">
        <w:rPr>
          <w:rFonts w:ascii="仿宋_GB2312" w:eastAsia="仿宋_GB2312" w:hint="eastAsia"/>
          <w:bCs/>
          <w:sz w:val="28"/>
          <w:szCs w:val="28"/>
        </w:rPr>
        <w:t>相关的任何信息资料，不论是何种载体或以何种方式传递的信息，仅限于本次投标所用，我方承诺不会将此类信息用于任何与本次投标无关的用途。</w:t>
      </w:r>
    </w:p>
    <w:p w14:paraId="7246B40D" w14:textId="77777777" w:rsidR="00FF697E" w:rsidRPr="00430555" w:rsidRDefault="009433B2">
      <w:pPr>
        <w:tabs>
          <w:tab w:val="left" w:pos="780"/>
        </w:tabs>
        <w:spacing w:line="400" w:lineRule="exact"/>
        <w:ind w:firstLineChars="200" w:firstLine="560"/>
        <w:rPr>
          <w:rFonts w:ascii="仿宋_GB2312" w:eastAsia="仿宋_GB2312"/>
          <w:bCs/>
          <w:sz w:val="28"/>
          <w:szCs w:val="28"/>
        </w:rPr>
      </w:pPr>
      <w:r w:rsidRPr="00430555">
        <w:rPr>
          <w:rFonts w:ascii="仿宋_GB2312" w:eastAsia="仿宋_GB2312" w:hint="eastAsia"/>
          <w:bCs/>
          <w:sz w:val="28"/>
          <w:szCs w:val="28"/>
        </w:rPr>
        <w:t>五、我公司郑重承诺向</w:t>
      </w:r>
      <w:r w:rsidRPr="00430555">
        <w:rPr>
          <w:rFonts w:ascii="仿宋_GB2312" w:eastAsia="仿宋_GB2312" w:hint="eastAsia"/>
          <w:sz w:val="28"/>
          <w:szCs w:val="28"/>
        </w:rPr>
        <w:t>中国科技出版传媒股份有限公司</w:t>
      </w:r>
      <w:r w:rsidR="003A3911" w:rsidRPr="00430555">
        <w:rPr>
          <w:rFonts w:ascii="仿宋_GB2312" w:eastAsia="仿宋_GB2312" w:hint="eastAsia"/>
          <w:sz w:val="28"/>
          <w:szCs w:val="28"/>
        </w:rPr>
        <w:t>员工体检采购项目</w:t>
      </w:r>
      <w:r w:rsidRPr="00430555">
        <w:rPr>
          <w:rFonts w:ascii="仿宋_GB2312" w:eastAsia="仿宋_GB2312" w:hint="eastAsia"/>
          <w:bCs/>
          <w:sz w:val="28"/>
          <w:szCs w:val="28"/>
        </w:rPr>
        <w:t>招标工作提供的所有材料内容真实、准确，没有任何虚假、误导性陈述和记载，没有故意隐瞒与选择</w:t>
      </w:r>
      <w:r w:rsidR="003A3911" w:rsidRPr="00430555">
        <w:rPr>
          <w:rFonts w:ascii="仿宋_GB2312" w:eastAsia="仿宋_GB2312" w:hint="eastAsia"/>
          <w:bCs/>
          <w:sz w:val="28"/>
          <w:szCs w:val="28"/>
        </w:rPr>
        <w:t>员工体检机构</w:t>
      </w:r>
      <w:r w:rsidRPr="00430555">
        <w:rPr>
          <w:rFonts w:ascii="仿宋_GB2312" w:eastAsia="仿宋_GB2312" w:hint="eastAsia"/>
          <w:bCs/>
          <w:sz w:val="28"/>
          <w:szCs w:val="28"/>
        </w:rPr>
        <w:t>有关的重要事实。如承诺不实，我公司自动放弃参选资格，并赔偿由此给</w:t>
      </w:r>
      <w:r w:rsidRPr="00430555">
        <w:rPr>
          <w:rFonts w:ascii="仿宋_GB2312" w:eastAsia="仿宋_GB2312" w:hint="eastAsia"/>
          <w:sz w:val="28"/>
          <w:szCs w:val="28"/>
        </w:rPr>
        <w:t>中国科技出版传媒股份有限公司</w:t>
      </w:r>
      <w:r w:rsidRPr="00430555">
        <w:rPr>
          <w:rFonts w:ascii="仿宋_GB2312" w:eastAsia="仿宋_GB2312" w:hint="eastAsia"/>
          <w:bCs/>
          <w:sz w:val="28"/>
          <w:szCs w:val="28"/>
        </w:rPr>
        <w:t>造成的任何损失或费用。</w:t>
      </w:r>
    </w:p>
    <w:p w14:paraId="1D763BF4" w14:textId="77777777" w:rsidR="00FF697E" w:rsidRPr="00430555" w:rsidRDefault="009433B2">
      <w:pPr>
        <w:tabs>
          <w:tab w:val="left" w:pos="780"/>
        </w:tabs>
        <w:spacing w:line="400" w:lineRule="exact"/>
        <w:ind w:firstLineChars="200" w:firstLine="560"/>
        <w:rPr>
          <w:rFonts w:ascii="仿宋_GB2312" w:eastAsia="仿宋_GB2312"/>
          <w:bCs/>
          <w:sz w:val="28"/>
          <w:szCs w:val="28"/>
        </w:rPr>
      </w:pPr>
      <w:r w:rsidRPr="00430555">
        <w:rPr>
          <w:rFonts w:ascii="仿宋_GB2312" w:eastAsia="仿宋_GB2312" w:hint="eastAsia"/>
          <w:bCs/>
          <w:sz w:val="28"/>
          <w:szCs w:val="28"/>
        </w:rPr>
        <w:t>六、我方完全理解，贵方有权选择任何贵方可能收到的投标方案。</w:t>
      </w:r>
    </w:p>
    <w:p w14:paraId="5BE6C266" w14:textId="77777777" w:rsidR="00FF697E" w:rsidRPr="00430555" w:rsidRDefault="009433B2">
      <w:pPr>
        <w:tabs>
          <w:tab w:val="left" w:pos="780"/>
        </w:tabs>
        <w:spacing w:line="400" w:lineRule="exact"/>
        <w:ind w:firstLineChars="200" w:firstLine="560"/>
        <w:rPr>
          <w:rFonts w:ascii="仿宋_GB2312" w:eastAsia="仿宋_GB2312"/>
          <w:bCs/>
          <w:sz w:val="28"/>
          <w:szCs w:val="28"/>
        </w:rPr>
      </w:pPr>
      <w:r w:rsidRPr="00430555">
        <w:rPr>
          <w:rFonts w:ascii="仿宋_GB2312" w:eastAsia="仿宋_GB2312" w:hint="eastAsia"/>
          <w:bCs/>
          <w:sz w:val="28"/>
          <w:szCs w:val="28"/>
        </w:rPr>
        <w:t>七、我公司向招标人承诺以上条款自签署之日</w:t>
      </w:r>
      <w:r w:rsidR="009025FD" w:rsidRPr="00430555">
        <w:rPr>
          <w:rFonts w:ascii="仿宋_GB2312" w:eastAsia="仿宋_GB2312" w:hint="eastAsia"/>
          <w:bCs/>
          <w:sz w:val="28"/>
          <w:szCs w:val="28"/>
        </w:rPr>
        <w:t>起生效，在参选</w:t>
      </w:r>
      <w:r w:rsidRPr="00430555">
        <w:rPr>
          <w:rFonts w:ascii="仿宋_GB2312" w:eastAsia="仿宋_GB2312" w:hint="eastAsia"/>
          <w:sz w:val="28"/>
          <w:szCs w:val="28"/>
        </w:rPr>
        <w:t>中国科技出版传媒股份有限公司</w:t>
      </w:r>
      <w:r w:rsidR="003A3911" w:rsidRPr="00430555">
        <w:rPr>
          <w:rFonts w:ascii="仿宋_GB2312" w:eastAsia="仿宋_GB2312" w:hint="eastAsia"/>
          <w:sz w:val="28"/>
          <w:szCs w:val="28"/>
        </w:rPr>
        <w:t>员工体检采购项目招标工作</w:t>
      </w:r>
      <w:r w:rsidRPr="00430555">
        <w:rPr>
          <w:rFonts w:ascii="仿宋_GB2312" w:eastAsia="仿宋_GB2312" w:hint="eastAsia"/>
          <w:bCs/>
          <w:sz w:val="28"/>
          <w:szCs w:val="28"/>
        </w:rPr>
        <w:t>期间持续有效。</w:t>
      </w:r>
    </w:p>
    <w:p w14:paraId="3EBCBD30" w14:textId="77777777" w:rsidR="00FF697E" w:rsidRPr="00430555" w:rsidRDefault="009433B2">
      <w:pPr>
        <w:spacing w:line="360" w:lineRule="auto"/>
        <w:ind w:firstLineChars="1500" w:firstLine="4200"/>
        <w:rPr>
          <w:rFonts w:ascii="仿宋_GB2312" w:eastAsia="仿宋_GB2312"/>
          <w:bCs/>
          <w:sz w:val="28"/>
          <w:szCs w:val="28"/>
          <w:u w:val="single"/>
        </w:rPr>
      </w:pPr>
      <w:r w:rsidRPr="00430555">
        <w:rPr>
          <w:rFonts w:ascii="仿宋_GB2312" w:eastAsia="仿宋_GB2312" w:hint="eastAsia"/>
          <w:bCs/>
          <w:sz w:val="28"/>
          <w:szCs w:val="28"/>
        </w:rPr>
        <w:t>投标单位：</w:t>
      </w:r>
    </w:p>
    <w:p w14:paraId="69B2B71F" w14:textId="77777777" w:rsidR="00FF697E" w:rsidRPr="00430555" w:rsidRDefault="009433B2">
      <w:pPr>
        <w:spacing w:line="360" w:lineRule="auto"/>
        <w:ind w:firstLineChars="1500" w:firstLine="4200"/>
        <w:rPr>
          <w:rFonts w:ascii="仿宋_GB2312" w:eastAsia="仿宋_GB2312"/>
          <w:bCs/>
          <w:sz w:val="28"/>
          <w:szCs w:val="28"/>
        </w:rPr>
      </w:pPr>
      <w:r w:rsidRPr="00430555">
        <w:rPr>
          <w:rFonts w:ascii="仿宋_GB2312" w:eastAsia="仿宋_GB2312" w:hint="eastAsia"/>
          <w:bCs/>
          <w:sz w:val="28"/>
          <w:szCs w:val="28"/>
        </w:rPr>
        <w:t>（公章）</w:t>
      </w:r>
    </w:p>
    <w:p w14:paraId="0828148E" w14:textId="77777777" w:rsidR="00FF697E" w:rsidRPr="00430555" w:rsidRDefault="009433B2">
      <w:pPr>
        <w:spacing w:line="360" w:lineRule="auto"/>
        <w:ind w:firstLineChars="1500" w:firstLine="4200"/>
        <w:rPr>
          <w:rFonts w:ascii="仿宋_GB2312" w:eastAsia="仿宋_GB2312"/>
          <w:bCs/>
          <w:sz w:val="28"/>
          <w:szCs w:val="28"/>
        </w:rPr>
      </w:pPr>
      <w:r w:rsidRPr="00430555">
        <w:rPr>
          <w:rFonts w:ascii="仿宋_GB2312" w:eastAsia="仿宋_GB2312" w:hint="eastAsia"/>
          <w:bCs/>
          <w:sz w:val="28"/>
          <w:szCs w:val="28"/>
        </w:rPr>
        <w:t>授权代表签字：</w:t>
      </w:r>
    </w:p>
    <w:p w14:paraId="04A93B78" w14:textId="77777777" w:rsidR="00FF697E" w:rsidRPr="00430555" w:rsidRDefault="009433B2">
      <w:pPr>
        <w:spacing w:line="360" w:lineRule="auto"/>
        <w:ind w:firstLineChars="1500" w:firstLine="4200"/>
        <w:rPr>
          <w:rFonts w:ascii="仿宋_GB2312" w:eastAsia="仿宋_GB2312"/>
          <w:bCs/>
          <w:sz w:val="28"/>
          <w:szCs w:val="28"/>
        </w:rPr>
      </w:pPr>
      <w:r w:rsidRPr="00430555">
        <w:rPr>
          <w:rFonts w:ascii="仿宋_GB2312" w:eastAsia="仿宋_GB2312" w:hint="eastAsia"/>
          <w:bCs/>
          <w:sz w:val="28"/>
          <w:szCs w:val="28"/>
        </w:rPr>
        <w:t>日期：</w:t>
      </w:r>
    </w:p>
    <w:p w14:paraId="6B5B20B1" w14:textId="77777777" w:rsidR="00FF697E" w:rsidRPr="00430555" w:rsidRDefault="009433B2">
      <w:pPr>
        <w:spacing w:line="360" w:lineRule="auto"/>
        <w:ind w:firstLineChars="1500" w:firstLine="4200"/>
        <w:rPr>
          <w:rFonts w:ascii="仿宋_GB2312" w:eastAsia="仿宋_GB2312"/>
          <w:bCs/>
          <w:sz w:val="28"/>
          <w:szCs w:val="28"/>
        </w:rPr>
      </w:pPr>
      <w:r w:rsidRPr="00430555">
        <w:rPr>
          <w:rFonts w:ascii="仿宋_GB2312" w:eastAsia="仿宋_GB2312" w:hint="eastAsia"/>
          <w:bCs/>
          <w:sz w:val="28"/>
          <w:szCs w:val="28"/>
        </w:rPr>
        <w:t>地址：</w:t>
      </w:r>
    </w:p>
    <w:p w14:paraId="220205B0" w14:textId="77777777" w:rsidR="00FF697E" w:rsidRPr="00430555" w:rsidRDefault="009433B2">
      <w:pPr>
        <w:spacing w:line="360" w:lineRule="auto"/>
        <w:ind w:firstLineChars="1500" w:firstLine="4200"/>
        <w:rPr>
          <w:rFonts w:ascii="仿宋_GB2312" w:eastAsia="仿宋_GB2312"/>
          <w:bCs/>
          <w:sz w:val="28"/>
          <w:szCs w:val="28"/>
        </w:rPr>
      </w:pPr>
      <w:r w:rsidRPr="00430555">
        <w:rPr>
          <w:rFonts w:ascii="仿宋_GB2312" w:eastAsia="仿宋_GB2312" w:hint="eastAsia"/>
          <w:bCs/>
          <w:sz w:val="28"/>
          <w:szCs w:val="28"/>
        </w:rPr>
        <w:t>电话：</w:t>
      </w:r>
    </w:p>
    <w:sectPr w:rsidR="00FF697E" w:rsidRPr="00430555" w:rsidSect="008A1688">
      <w:footerReference w:type="default" r:id="rId12"/>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B1A54" w14:textId="77777777" w:rsidR="00E611A0" w:rsidRDefault="00E611A0">
      <w:r>
        <w:separator/>
      </w:r>
    </w:p>
  </w:endnote>
  <w:endnote w:type="continuationSeparator" w:id="0">
    <w:p w14:paraId="2FBF20D6" w14:textId="77777777" w:rsidR="00E611A0" w:rsidRDefault="00E6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S Mincho">
    <w:altName w:val="Yu Gothic UI"/>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B0087" w14:textId="77777777" w:rsidR="002B37FF" w:rsidRDefault="002B37FF">
    <w:pPr>
      <w:pStyle w:val="a9"/>
      <w:framePr w:wrap="around" w:vAnchor="text" w:hAnchor="margin" w:xAlign="center" w:y="1"/>
      <w:rPr>
        <w:rStyle w:val="af"/>
      </w:rPr>
    </w:pPr>
    <w:r>
      <w:fldChar w:fldCharType="begin"/>
    </w:r>
    <w:r>
      <w:rPr>
        <w:rStyle w:val="af"/>
      </w:rPr>
      <w:instrText xml:space="preserve">PAGE  </w:instrText>
    </w:r>
    <w:r>
      <w:fldChar w:fldCharType="end"/>
    </w:r>
  </w:p>
  <w:p w14:paraId="10B0436A" w14:textId="77777777" w:rsidR="002B37FF" w:rsidRDefault="002B37F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CAA6B" w14:textId="22DA566D" w:rsidR="002B37FF" w:rsidRDefault="002B37FF">
    <w:pPr>
      <w:pStyle w:val="a9"/>
    </w:pPr>
    <w:r>
      <w:rPr>
        <w:noProof/>
      </w:rPr>
      <mc:AlternateContent>
        <mc:Choice Requires="wps">
          <w:drawing>
            <wp:anchor distT="0" distB="0" distL="114300" distR="114300" simplePos="0" relativeHeight="251659264" behindDoc="0" locked="0" layoutInCell="1" allowOverlap="1" wp14:anchorId="0649FD2B" wp14:editId="45E95122">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a:noFill/>
                      </a:ln>
                    </wps:spPr>
                    <wps:txbx>
                      <w:txbxContent>
                        <w:p w14:paraId="2BCD38C1" w14:textId="622CE987" w:rsidR="002B37FF" w:rsidRDefault="002B37FF">
                          <w:pPr>
                            <w:pStyle w:val="a9"/>
                            <w:rPr>
                              <w:rStyle w:val="af"/>
                            </w:rPr>
                          </w:pPr>
                          <w:r>
                            <w:fldChar w:fldCharType="begin"/>
                          </w:r>
                          <w:r>
                            <w:rPr>
                              <w:rStyle w:val="af"/>
                            </w:rPr>
                            <w:instrText xml:space="preserve">PAGE  </w:instrText>
                          </w:r>
                          <w:r>
                            <w:fldChar w:fldCharType="separate"/>
                          </w:r>
                          <w:r w:rsidR="000B50A2">
                            <w:rPr>
                              <w:rStyle w:val="af"/>
                              <w:noProof/>
                            </w:rPr>
                            <w:t>1</w:t>
                          </w:r>
                          <w: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0649FD2B"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" filled="f" stroked="f">
              <v:path arrowok="t"/>
              <v:textbox style="mso-fit-shape-to-text:t" inset="0,0,0,0">
                <w:txbxContent>
                  <w:p w14:paraId="2BCD38C1" w14:textId="622CE987" w:rsidR="002B37FF" w:rsidRDefault="002B37FF">
                    <w:pPr>
                      <w:pStyle w:val="a9"/>
                      <w:rPr>
                        <w:rStyle w:val="af"/>
                      </w:rPr>
                    </w:pPr>
                    <w:r>
                      <w:fldChar w:fldCharType="begin"/>
                    </w:r>
                    <w:r>
                      <w:rPr>
                        <w:rStyle w:val="af"/>
                      </w:rPr>
                      <w:instrText xml:space="preserve">PAGE  </w:instrText>
                    </w:r>
                    <w:r>
                      <w:fldChar w:fldCharType="separate"/>
                    </w:r>
                    <w:r w:rsidR="000B50A2">
                      <w:rPr>
                        <w:rStyle w:val="af"/>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6B96D" w14:textId="7C901617" w:rsidR="002B37FF" w:rsidRDefault="002B37FF">
    <w:pPr>
      <w:pStyle w:val="a9"/>
    </w:pPr>
    <w:r>
      <w:rPr>
        <w:noProof/>
      </w:rPr>
      <mc:AlternateContent>
        <mc:Choice Requires="wps">
          <w:drawing>
            <wp:anchor distT="0" distB="0" distL="114300" distR="114300" simplePos="0" relativeHeight="251660288" behindDoc="0" locked="0" layoutInCell="1" allowOverlap="1" wp14:anchorId="5F820A80" wp14:editId="5F23D430">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a:noFill/>
                      </a:ln>
                    </wps:spPr>
                    <wps:txbx>
                      <w:txbxContent>
                        <w:p w14:paraId="56A57E65" w14:textId="3619B815" w:rsidR="002B37FF" w:rsidRDefault="002B37FF">
                          <w:pPr>
                            <w:pStyle w:val="a9"/>
                          </w:pPr>
                          <w:r>
                            <w:fldChar w:fldCharType="begin"/>
                          </w:r>
                          <w:r>
                            <w:instrText xml:space="preserve"> PAGE  \* MERGEFORMAT </w:instrText>
                          </w:r>
                          <w:r>
                            <w:fldChar w:fldCharType="separate"/>
                          </w:r>
                          <w:r w:rsidR="00763333">
                            <w:rPr>
                              <w:noProof/>
                            </w:rPr>
                            <w:t>0</w:t>
                          </w:r>
                          <w:r>
                            <w:rPr>
                              <w:noProof/>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5F820A80" id="_x0000_t202" coordsize="21600,21600" o:spt="202" path="m,l,21600r21600,l21600,xe">
              <v:stroke joinstyle="miter"/>
              <v:path gradientshapeok="t" o:connecttype="rect"/>
            </v:shapetype>
            <v:shape id="文本框 2" o:spid="_x0000_s1027"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" filled="f" stroked="f">
              <v:path arrowok="t"/>
              <v:textbox style="mso-fit-shape-to-text:t" inset="0,0,0,0">
                <w:txbxContent>
                  <w:p w14:paraId="56A57E65" w14:textId="3619B815" w:rsidR="002B37FF" w:rsidRDefault="002B37FF">
                    <w:pPr>
                      <w:pStyle w:val="a9"/>
                    </w:pPr>
                    <w:r>
                      <w:fldChar w:fldCharType="begin"/>
                    </w:r>
                    <w:r>
                      <w:instrText xml:space="preserve"> PAGE  \* MERGEFORMAT </w:instrText>
                    </w:r>
                    <w:r>
                      <w:fldChar w:fldCharType="separate"/>
                    </w:r>
                    <w:r w:rsidR="00763333">
                      <w:rPr>
                        <w:noProof/>
                      </w:rPr>
                      <w:t>0</w:t>
                    </w:r>
                    <w:r>
                      <w:rPr>
                        <w:noProof/>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33C20" w14:textId="36F7E3B1" w:rsidR="002B37FF" w:rsidRDefault="002B37FF">
    <w:pPr>
      <w:pStyle w:val="a9"/>
      <w:ind w:right="360"/>
      <w:jc w:val="center"/>
    </w:pPr>
    <w:r>
      <w:rPr>
        <w:noProof/>
      </w:rPr>
      <mc:AlternateContent>
        <mc:Choice Requires="wps">
          <w:drawing>
            <wp:anchor distT="0" distB="0" distL="114300" distR="114300" simplePos="0" relativeHeight="251661312" behindDoc="0" locked="0" layoutInCell="1" allowOverlap="1" wp14:anchorId="1AD9ACF7" wp14:editId="14C7258A">
              <wp:simplePos x="0" y="0"/>
              <wp:positionH relativeFrom="margin">
                <wp:align>center</wp:align>
              </wp:positionH>
              <wp:positionV relativeFrom="paragraph">
                <wp:posOffset>0</wp:posOffset>
              </wp:positionV>
              <wp:extent cx="114935" cy="13144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a:noFill/>
                      </a:ln>
                    </wps:spPr>
                    <wps:txbx>
                      <w:txbxContent>
                        <w:p w14:paraId="56169125" w14:textId="4714039A" w:rsidR="002B37FF" w:rsidRDefault="002B37FF">
                          <w:pPr>
                            <w:pStyle w:val="a9"/>
                            <w:rPr>
                              <w:rStyle w:val="af"/>
                            </w:rPr>
                          </w:pPr>
                          <w:r>
                            <w:fldChar w:fldCharType="begin"/>
                          </w:r>
                          <w:r>
                            <w:rPr>
                              <w:rStyle w:val="af"/>
                            </w:rPr>
                            <w:instrText xml:space="preserve">PAGE  </w:instrText>
                          </w:r>
                          <w:r>
                            <w:fldChar w:fldCharType="separate"/>
                          </w:r>
                          <w:r w:rsidR="00763333">
                            <w:rPr>
                              <w:rStyle w:val="af"/>
                              <w:noProof/>
                            </w:rPr>
                            <w:t>21</w:t>
                          </w:r>
                          <w: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1AD9ACF7" id="_x0000_t202" coordsize="21600,21600" o:spt="202" path="m,l,21600r21600,l21600,xe">
              <v:stroke joinstyle="miter"/>
              <v:path gradientshapeok="t" o:connecttype="rect"/>
            </v:shapetype>
            <v:shape id="文本框 3" o:spid="_x0000_s1028" type="#_x0000_t202" style="position:absolute;left:0;text-align:left;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" filled="f" stroked="f">
              <v:path arrowok="t"/>
              <v:textbox style="mso-fit-shape-to-text:t" inset="0,0,0,0">
                <w:txbxContent>
                  <w:p w14:paraId="56169125" w14:textId="4714039A" w:rsidR="002B37FF" w:rsidRDefault="002B37FF">
                    <w:pPr>
                      <w:pStyle w:val="a9"/>
                      <w:rPr>
                        <w:rStyle w:val="af"/>
                      </w:rPr>
                    </w:pPr>
                    <w:r>
                      <w:fldChar w:fldCharType="begin"/>
                    </w:r>
                    <w:r>
                      <w:rPr>
                        <w:rStyle w:val="af"/>
                      </w:rPr>
                      <w:instrText xml:space="preserve">PAGE  </w:instrText>
                    </w:r>
                    <w:r>
                      <w:fldChar w:fldCharType="separate"/>
                    </w:r>
                    <w:r w:rsidR="00763333">
                      <w:rPr>
                        <w:rStyle w:val="af"/>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4B573" w14:textId="77777777" w:rsidR="00E611A0" w:rsidRDefault="00E611A0">
      <w:r>
        <w:separator/>
      </w:r>
    </w:p>
  </w:footnote>
  <w:footnote w:type="continuationSeparator" w:id="0">
    <w:p w14:paraId="313D15C2" w14:textId="77777777" w:rsidR="00E611A0" w:rsidRDefault="00E61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49EA"/>
    <w:multiLevelType w:val="multilevel"/>
    <w:tmpl w:val="05C349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547B46"/>
    <w:multiLevelType w:val="multilevel"/>
    <w:tmpl w:val="2BFE1E34"/>
    <w:lvl w:ilvl="0">
      <w:start w:val="6"/>
      <w:numFmt w:val="decimal"/>
      <w:lvlText w:val="%1"/>
      <w:lvlJc w:val="left"/>
      <w:pPr>
        <w:ind w:left="360" w:hanging="360"/>
      </w:pPr>
      <w:rPr>
        <w:rFonts w:ascii="Times New Roman" w:hAnsi="Times New Roman" w:hint="default"/>
        <w:color w:val="003300"/>
        <w:sz w:val="20"/>
      </w:rPr>
    </w:lvl>
    <w:lvl w:ilvl="1">
      <w:start w:val="1"/>
      <w:numFmt w:val="decimal"/>
      <w:lvlText w:val="7.%2"/>
      <w:lvlJc w:val="left"/>
      <w:pPr>
        <w:ind w:left="360" w:hanging="360"/>
      </w:pPr>
      <w:rPr>
        <w:rFonts w:ascii="Times New Roman" w:hAnsi="Times New Roman" w:hint="default"/>
        <w:b w:val="0"/>
        <w:color w:val="auto"/>
        <w:sz w:val="20"/>
      </w:rPr>
    </w:lvl>
    <w:lvl w:ilvl="2">
      <w:start w:val="1"/>
      <w:numFmt w:val="decimal"/>
      <w:lvlText w:val="%1.%2.%3"/>
      <w:lvlJc w:val="left"/>
      <w:pPr>
        <w:ind w:left="720" w:hanging="720"/>
      </w:pPr>
      <w:rPr>
        <w:rFonts w:ascii="Times New Roman" w:hAnsi="Times New Roman" w:hint="default"/>
        <w:color w:val="003300"/>
        <w:sz w:val="20"/>
      </w:rPr>
    </w:lvl>
    <w:lvl w:ilvl="3">
      <w:start w:val="1"/>
      <w:numFmt w:val="decimal"/>
      <w:lvlText w:val="%1.%2.%3.%4"/>
      <w:lvlJc w:val="left"/>
      <w:pPr>
        <w:ind w:left="1080" w:hanging="1080"/>
      </w:pPr>
      <w:rPr>
        <w:rFonts w:ascii="Times New Roman" w:hAnsi="Times New Roman" w:hint="default"/>
        <w:color w:val="003300"/>
        <w:sz w:val="20"/>
      </w:rPr>
    </w:lvl>
    <w:lvl w:ilvl="4">
      <w:start w:val="1"/>
      <w:numFmt w:val="decimal"/>
      <w:lvlText w:val="%1.%2.%3.%4.%5"/>
      <w:lvlJc w:val="left"/>
      <w:pPr>
        <w:ind w:left="1080" w:hanging="1080"/>
      </w:pPr>
      <w:rPr>
        <w:rFonts w:ascii="Times New Roman" w:hAnsi="Times New Roman" w:hint="default"/>
        <w:color w:val="003300"/>
        <w:sz w:val="20"/>
      </w:rPr>
    </w:lvl>
    <w:lvl w:ilvl="5">
      <w:start w:val="1"/>
      <w:numFmt w:val="decimal"/>
      <w:lvlText w:val="%1.%2.%3.%4.%5.%6"/>
      <w:lvlJc w:val="left"/>
      <w:pPr>
        <w:ind w:left="1440" w:hanging="1440"/>
      </w:pPr>
      <w:rPr>
        <w:rFonts w:ascii="Times New Roman" w:hAnsi="Times New Roman" w:hint="default"/>
        <w:color w:val="003300"/>
        <w:sz w:val="20"/>
      </w:rPr>
    </w:lvl>
    <w:lvl w:ilvl="6">
      <w:start w:val="1"/>
      <w:numFmt w:val="decimal"/>
      <w:lvlText w:val="%1.%2.%3.%4.%5.%6.%7"/>
      <w:lvlJc w:val="left"/>
      <w:pPr>
        <w:ind w:left="1440" w:hanging="1440"/>
      </w:pPr>
      <w:rPr>
        <w:rFonts w:ascii="Times New Roman" w:hAnsi="Times New Roman" w:hint="default"/>
        <w:color w:val="003300"/>
        <w:sz w:val="20"/>
      </w:rPr>
    </w:lvl>
    <w:lvl w:ilvl="7">
      <w:start w:val="1"/>
      <w:numFmt w:val="decimal"/>
      <w:lvlText w:val="%1.%2.%3.%4.%5.%6.%7.%8"/>
      <w:lvlJc w:val="left"/>
      <w:pPr>
        <w:ind w:left="1800" w:hanging="1800"/>
      </w:pPr>
      <w:rPr>
        <w:rFonts w:ascii="Times New Roman" w:hAnsi="Times New Roman" w:hint="default"/>
        <w:color w:val="003300"/>
        <w:sz w:val="20"/>
      </w:rPr>
    </w:lvl>
    <w:lvl w:ilvl="8">
      <w:start w:val="1"/>
      <w:numFmt w:val="decimal"/>
      <w:lvlText w:val="%1.%2.%3.%4.%5.%6.%7.%8.%9"/>
      <w:lvlJc w:val="left"/>
      <w:pPr>
        <w:ind w:left="1800" w:hanging="1800"/>
      </w:pPr>
      <w:rPr>
        <w:rFonts w:ascii="Times New Roman" w:hAnsi="Times New Roman" w:hint="default"/>
        <w:color w:val="003300"/>
        <w:sz w:val="20"/>
      </w:rPr>
    </w:lvl>
  </w:abstractNum>
  <w:abstractNum w:abstractNumId="2" w15:restartNumberingAfterBreak="0">
    <w:nsid w:val="0E707E33"/>
    <w:multiLevelType w:val="multilevel"/>
    <w:tmpl w:val="8228CB7A"/>
    <w:lvl w:ilvl="0">
      <w:start w:val="5"/>
      <w:numFmt w:val="decimal"/>
      <w:lvlText w:val="%1"/>
      <w:lvlJc w:val="left"/>
      <w:pPr>
        <w:ind w:left="360" w:hanging="360"/>
      </w:pPr>
      <w:rPr>
        <w:rFonts w:hint="default"/>
      </w:rPr>
    </w:lvl>
    <w:lvl w:ilvl="1">
      <w:start w:val="1"/>
      <w:numFmt w:val="decimal"/>
      <w:lvlText w:val="5.%2"/>
      <w:lvlJc w:val="left"/>
      <w:pPr>
        <w:ind w:left="360" w:hanging="36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B10BD8"/>
    <w:multiLevelType w:val="multilevel"/>
    <w:tmpl w:val="10B10B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472" w:hanging="1800"/>
      </w:pPr>
      <w:rPr>
        <w:rFonts w:hint="default"/>
      </w:rPr>
    </w:lvl>
  </w:abstractNum>
  <w:abstractNum w:abstractNumId="4" w15:restartNumberingAfterBreak="0">
    <w:nsid w:val="18AB0BAB"/>
    <w:multiLevelType w:val="multilevel"/>
    <w:tmpl w:val="18AB0BAB"/>
    <w:lvl w:ilvl="0">
      <w:start w:val="1"/>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1176" w:hanging="108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5" w15:restartNumberingAfterBreak="0">
    <w:nsid w:val="1A3229E3"/>
    <w:multiLevelType w:val="multilevel"/>
    <w:tmpl w:val="1A3229E3"/>
    <w:lvl w:ilvl="0">
      <w:start w:val="1"/>
      <w:numFmt w:val="japaneseCounting"/>
      <w:lvlText w:val="%1、"/>
      <w:lvlJc w:val="left"/>
      <w:pPr>
        <w:tabs>
          <w:tab w:val="left" w:pos="720"/>
        </w:tabs>
        <w:ind w:left="720" w:hanging="720"/>
      </w:pPr>
      <w:rPr>
        <w:rFonts w:hint="eastAsia"/>
      </w:rPr>
    </w:lvl>
    <w:lvl w:ilvl="1">
      <w:start w:val="1"/>
      <w:numFmt w:val="decimal"/>
      <w:lvlText w:val="（%2）"/>
      <w:lvlJc w:val="left"/>
      <w:pPr>
        <w:tabs>
          <w:tab w:val="left" w:pos="1140"/>
        </w:tabs>
        <w:ind w:left="1140" w:hanging="720"/>
      </w:pPr>
      <w:rPr>
        <w:rFonts w:hint="eastAsia"/>
      </w:rPr>
    </w:lvl>
    <w:lvl w:ilvl="2">
      <w:start w:val="1"/>
      <w:numFmt w:val="decimal"/>
      <w:lvlText w:val="（%3）"/>
      <w:lvlJc w:val="left"/>
      <w:pPr>
        <w:tabs>
          <w:tab w:val="left" w:pos="1560"/>
        </w:tabs>
        <w:ind w:left="1560" w:hanging="720"/>
      </w:pPr>
      <w:rPr>
        <w:rFonts w:hint="eastAsia"/>
      </w:rPr>
    </w:lvl>
    <w:lvl w:ilvl="3">
      <w:start w:val="2"/>
      <w:numFmt w:val="japaneseCounting"/>
      <w:lvlText w:val="第%4条"/>
      <w:lvlJc w:val="left"/>
      <w:pPr>
        <w:tabs>
          <w:tab w:val="left" w:pos="2235"/>
        </w:tabs>
        <w:ind w:left="2235" w:hanging="975"/>
      </w:pPr>
      <w:rPr>
        <w:rFonts w:hint="eastAsia"/>
        <w:b/>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1E4148AD"/>
    <w:multiLevelType w:val="multilevel"/>
    <w:tmpl w:val="2098E5BE"/>
    <w:lvl w:ilvl="0">
      <w:start w:val="1"/>
      <w:numFmt w:val="decimal"/>
      <w:lvlText w:val="%1."/>
      <w:lvlJc w:val="left"/>
      <w:pPr>
        <w:tabs>
          <w:tab w:val="num" w:pos="420"/>
        </w:tabs>
        <w:ind w:left="420" w:hanging="420"/>
      </w:pPr>
    </w:lvl>
    <w:lvl w:ilvl="1">
      <w:start w:val="1"/>
      <w:numFmt w:val="chineseCountingThousand"/>
      <w:lvlText w:val="%2、"/>
      <w:lvlJc w:val="left"/>
      <w:pPr>
        <w:tabs>
          <w:tab w:val="num" w:pos="420"/>
        </w:tabs>
        <w:ind w:left="420" w:hanging="420"/>
      </w:pPr>
      <w:rPr>
        <w:rFonts w:ascii="宋体" w:eastAsia="宋体" w:hAnsi="宋体"/>
        <w:sz w:val="21"/>
        <w:szCs w:val="21"/>
      </w:r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1FCC7F8F"/>
    <w:multiLevelType w:val="multilevel"/>
    <w:tmpl w:val="1FCC7F8F"/>
    <w:lvl w:ilvl="0">
      <w:start w:val="1"/>
      <w:numFmt w:val="japaneseCounting"/>
      <w:pStyle w:val="1"/>
      <w:lvlText w:val="第%1章"/>
      <w:lvlJc w:val="left"/>
      <w:pPr>
        <w:ind w:left="885" w:hanging="885"/>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2AB29DE"/>
    <w:multiLevelType w:val="multilevel"/>
    <w:tmpl w:val="22AB29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B977B20"/>
    <w:multiLevelType w:val="multilevel"/>
    <w:tmpl w:val="2BFE1E34"/>
    <w:lvl w:ilvl="0">
      <w:start w:val="6"/>
      <w:numFmt w:val="decimal"/>
      <w:lvlText w:val="%1"/>
      <w:lvlJc w:val="left"/>
      <w:pPr>
        <w:ind w:left="360" w:hanging="360"/>
      </w:pPr>
      <w:rPr>
        <w:rFonts w:ascii="Times New Roman" w:hAnsi="Times New Roman" w:hint="default"/>
        <w:color w:val="003300"/>
        <w:sz w:val="20"/>
      </w:rPr>
    </w:lvl>
    <w:lvl w:ilvl="1">
      <w:start w:val="1"/>
      <w:numFmt w:val="decimal"/>
      <w:lvlText w:val="7.%2"/>
      <w:lvlJc w:val="left"/>
      <w:pPr>
        <w:ind w:left="360" w:hanging="360"/>
      </w:pPr>
      <w:rPr>
        <w:rFonts w:ascii="Times New Roman" w:hAnsi="Times New Roman" w:hint="default"/>
        <w:b w:val="0"/>
        <w:color w:val="auto"/>
        <w:sz w:val="20"/>
      </w:rPr>
    </w:lvl>
    <w:lvl w:ilvl="2">
      <w:start w:val="1"/>
      <w:numFmt w:val="decimal"/>
      <w:lvlText w:val="%1.%2.%3"/>
      <w:lvlJc w:val="left"/>
      <w:pPr>
        <w:ind w:left="720" w:hanging="720"/>
      </w:pPr>
      <w:rPr>
        <w:rFonts w:ascii="Times New Roman" w:hAnsi="Times New Roman" w:hint="default"/>
        <w:color w:val="003300"/>
        <w:sz w:val="20"/>
      </w:rPr>
    </w:lvl>
    <w:lvl w:ilvl="3">
      <w:start w:val="1"/>
      <w:numFmt w:val="decimal"/>
      <w:lvlText w:val="%1.%2.%3.%4"/>
      <w:lvlJc w:val="left"/>
      <w:pPr>
        <w:ind w:left="1080" w:hanging="1080"/>
      </w:pPr>
      <w:rPr>
        <w:rFonts w:ascii="Times New Roman" w:hAnsi="Times New Roman" w:hint="default"/>
        <w:color w:val="003300"/>
        <w:sz w:val="20"/>
      </w:rPr>
    </w:lvl>
    <w:lvl w:ilvl="4">
      <w:start w:val="1"/>
      <w:numFmt w:val="decimal"/>
      <w:lvlText w:val="%1.%2.%3.%4.%5"/>
      <w:lvlJc w:val="left"/>
      <w:pPr>
        <w:ind w:left="1080" w:hanging="1080"/>
      </w:pPr>
      <w:rPr>
        <w:rFonts w:ascii="Times New Roman" w:hAnsi="Times New Roman" w:hint="default"/>
        <w:color w:val="003300"/>
        <w:sz w:val="20"/>
      </w:rPr>
    </w:lvl>
    <w:lvl w:ilvl="5">
      <w:start w:val="1"/>
      <w:numFmt w:val="decimal"/>
      <w:lvlText w:val="%1.%2.%3.%4.%5.%6"/>
      <w:lvlJc w:val="left"/>
      <w:pPr>
        <w:ind w:left="1440" w:hanging="1440"/>
      </w:pPr>
      <w:rPr>
        <w:rFonts w:ascii="Times New Roman" w:hAnsi="Times New Roman" w:hint="default"/>
        <w:color w:val="003300"/>
        <w:sz w:val="20"/>
      </w:rPr>
    </w:lvl>
    <w:lvl w:ilvl="6">
      <w:start w:val="1"/>
      <w:numFmt w:val="decimal"/>
      <w:lvlText w:val="%1.%2.%3.%4.%5.%6.%7"/>
      <w:lvlJc w:val="left"/>
      <w:pPr>
        <w:ind w:left="1440" w:hanging="1440"/>
      </w:pPr>
      <w:rPr>
        <w:rFonts w:ascii="Times New Roman" w:hAnsi="Times New Roman" w:hint="default"/>
        <w:color w:val="003300"/>
        <w:sz w:val="20"/>
      </w:rPr>
    </w:lvl>
    <w:lvl w:ilvl="7">
      <w:start w:val="1"/>
      <w:numFmt w:val="decimal"/>
      <w:lvlText w:val="%1.%2.%3.%4.%5.%6.%7.%8"/>
      <w:lvlJc w:val="left"/>
      <w:pPr>
        <w:ind w:left="1800" w:hanging="1800"/>
      </w:pPr>
      <w:rPr>
        <w:rFonts w:ascii="Times New Roman" w:hAnsi="Times New Roman" w:hint="default"/>
        <w:color w:val="003300"/>
        <w:sz w:val="20"/>
      </w:rPr>
    </w:lvl>
    <w:lvl w:ilvl="8">
      <w:start w:val="1"/>
      <w:numFmt w:val="decimal"/>
      <w:lvlText w:val="%1.%2.%3.%4.%5.%6.%7.%8.%9"/>
      <w:lvlJc w:val="left"/>
      <w:pPr>
        <w:ind w:left="1800" w:hanging="1800"/>
      </w:pPr>
      <w:rPr>
        <w:rFonts w:ascii="Times New Roman" w:hAnsi="Times New Roman" w:hint="default"/>
        <w:color w:val="003300"/>
        <w:sz w:val="20"/>
      </w:rPr>
    </w:lvl>
  </w:abstractNum>
  <w:abstractNum w:abstractNumId="10" w15:restartNumberingAfterBreak="0">
    <w:nsid w:val="2E02420D"/>
    <w:multiLevelType w:val="multilevel"/>
    <w:tmpl w:val="DBC257EC"/>
    <w:lvl w:ilvl="0">
      <w:start w:val="3"/>
      <w:numFmt w:val="decimal"/>
      <w:lvlText w:val="%1."/>
      <w:lvlJc w:val="left"/>
      <w:pPr>
        <w:tabs>
          <w:tab w:val="num" w:pos="420"/>
        </w:tabs>
        <w:ind w:left="420" w:hanging="420"/>
      </w:pPr>
      <w:rPr>
        <w:rFonts w:hint="eastAsia"/>
      </w:rPr>
    </w:lvl>
    <w:lvl w:ilvl="1">
      <w:start w:val="5"/>
      <w:numFmt w:val="chineseCountingThousand"/>
      <w:lvlText w:val="%2、"/>
      <w:lvlJc w:val="left"/>
      <w:pPr>
        <w:tabs>
          <w:tab w:val="num" w:pos="420"/>
        </w:tabs>
        <w:ind w:left="420" w:hanging="420"/>
      </w:pPr>
      <w:rPr>
        <w:rFonts w:ascii="宋体" w:eastAsia="宋体" w:hAnsi="宋体" w:hint="eastAsia"/>
        <w:sz w:val="21"/>
        <w:szCs w:val="21"/>
      </w:rPr>
    </w:lvl>
    <w:lvl w:ilvl="2">
      <w:start w:val="1"/>
      <w:numFmt w:val="decimal"/>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1" w15:restartNumberingAfterBreak="0">
    <w:nsid w:val="6A08009B"/>
    <w:multiLevelType w:val="multilevel"/>
    <w:tmpl w:val="6A08009B"/>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472" w:hanging="1800"/>
      </w:pPr>
      <w:rPr>
        <w:rFonts w:hint="default"/>
      </w:rPr>
    </w:lvl>
  </w:abstractNum>
  <w:num w:numId="1">
    <w:abstractNumId w:val="7"/>
  </w:num>
  <w:num w:numId="2">
    <w:abstractNumId w:val="5"/>
  </w:num>
  <w:num w:numId="3">
    <w:abstractNumId w:val="8"/>
  </w:num>
  <w:num w:numId="4">
    <w:abstractNumId w:val="6"/>
  </w:num>
  <w:num w:numId="5">
    <w:abstractNumId w:val="4"/>
  </w:num>
  <w:num w:numId="6">
    <w:abstractNumId w:val="11"/>
  </w:num>
  <w:num w:numId="7">
    <w:abstractNumId w:val="0"/>
  </w:num>
  <w:num w:numId="8">
    <w:abstractNumId w:val="3"/>
  </w:num>
  <w:num w:numId="9">
    <w:abstractNumId w:val="2"/>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5NDhiNDJlNGQzODNmNmVhNWE0ZTJkMGQ5ZmU4MzAifQ=="/>
  </w:docVars>
  <w:rsids>
    <w:rsidRoot w:val="00712938"/>
    <w:rsid w:val="00004D1A"/>
    <w:rsid w:val="00005B29"/>
    <w:rsid w:val="00006146"/>
    <w:rsid w:val="00010DBD"/>
    <w:rsid w:val="000116F4"/>
    <w:rsid w:val="000206E5"/>
    <w:rsid w:val="0002282F"/>
    <w:rsid w:val="000231B5"/>
    <w:rsid w:val="000231F9"/>
    <w:rsid w:val="0002374B"/>
    <w:rsid w:val="00026B3F"/>
    <w:rsid w:val="000274D7"/>
    <w:rsid w:val="00027B59"/>
    <w:rsid w:val="000315B8"/>
    <w:rsid w:val="000318E4"/>
    <w:rsid w:val="00031992"/>
    <w:rsid w:val="00034A0A"/>
    <w:rsid w:val="00036028"/>
    <w:rsid w:val="00040397"/>
    <w:rsid w:val="00040AFA"/>
    <w:rsid w:val="00043A2B"/>
    <w:rsid w:val="00045E16"/>
    <w:rsid w:val="00050DB0"/>
    <w:rsid w:val="00051CAB"/>
    <w:rsid w:val="00052A07"/>
    <w:rsid w:val="00052C37"/>
    <w:rsid w:val="000561FF"/>
    <w:rsid w:val="00056CBB"/>
    <w:rsid w:val="00061BB5"/>
    <w:rsid w:val="0006455E"/>
    <w:rsid w:val="00066259"/>
    <w:rsid w:val="00067741"/>
    <w:rsid w:val="00070252"/>
    <w:rsid w:val="00070F5D"/>
    <w:rsid w:val="00070F84"/>
    <w:rsid w:val="00072085"/>
    <w:rsid w:val="00075477"/>
    <w:rsid w:val="00081269"/>
    <w:rsid w:val="00082ED9"/>
    <w:rsid w:val="00083312"/>
    <w:rsid w:val="00083401"/>
    <w:rsid w:val="0008372F"/>
    <w:rsid w:val="000912A7"/>
    <w:rsid w:val="000917A0"/>
    <w:rsid w:val="0009589B"/>
    <w:rsid w:val="00096F37"/>
    <w:rsid w:val="000A29EC"/>
    <w:rsid w:val="000A4552"/>
    <w:rsid w:val="000A45C5"/>
    <w:rsid w:val="000B04BF"/>
    <w:rsid w:val="000B1CE4"/>
    <w:rsid w:val="000B4175"/>
    <w:rsid w:val="000B50A2"/>
    <w:rsid w:val="000B53E4"/>
    <w:rsid w:val="000B7BDD"/>
    <w:rsid w:val="000C1FF5"/>
    <w:rsid w:val="000C5843"/>
    <w:rsid w:val="000C5974"/>
    <w:rsid w:val="000D0A65"/>
    <w:rsid w:val="000D0BA5"/>
    <w:rsid w:val="000D0FBC"/>
    <w:rsid w:val="000D1E18"/>
    <w:rsid w:val="000D3BDF"/>
    <w:rsid w:val="000D4EAB"/>
    <w:rsid w:val="000E3C6D"/>
    <w:rsid w:val="000E51AE"/>
    <w:rsid w:val="000F2CEE"/>
    <w:rsid w:val="000F41C0"/>
    <w:rsid w:val="000F426F"/>
    <w:rsid w:val="000F4EFA"/>
    <w:rsid w:val="00103E84"/>
    <w:rsid w:val="00105821"/>
    <w:rsid w:val="00106405"/>
    <w:rsid w:val="00106D0F"/>
    <w:rsid w:val="00121ECA"/>
    <w:rsid w:val="0012675A"/>
    <w:rsid w:val="001308DB"/>
    <w:rsid w:val="00131941"/>
    <w:rsid w:val="00131F7C"/>
    <w:rsid w:val="00133830"/>
    <w:rsid w:val="001418E9"/>
    <w:rsid w:val="00143B77"/>
    <w:rsid w:val="001456F3"/>
    <w:rsid w:val="00145B57"/>
    <w:rsid w:val="001479ED"/>
    <w:rsid w:val="00151C87"/>
    <w:rsid w:val="00152A4D"/>
    <w:rsid w:val="00152C3C"/>
    <w:rsid w:val="00156D03"/>
    <w:rsid w:val="001603FC"/>
    <w:rsid w:val="001607AB"/>
    <w:rsid w:val="0016103F"/>
    <w:rsid w:val="001638F2"/>
    <w:rsid w:val="001640BF"/>
    <w:rsid w:val="001661C5"/>
    <w:rsid w:val="00170BD3"/>
    <w:rsid w:val="00172B10"/>
    <w:rsid w:val="00173456"/>
    <w:rsid w:val="0017364C"/>
    <w:rsid w:val="001762ED"/>
    <w:rsid w:val="00177004"/>
    <w:rsid w:val="00180491"/>
    <w:rsid w:val="0018297A"/>
    <w:rsid w:val="00183578"/>
    <w:rsid w:val="00186827"/>
    <w:rsid w:val="00187922"/>
    <w:rsid w:val="00187DE9"/>
    <w:rsid w:val="001A0210"/>
    <w:rsid w:val="001A1950"/>
    <w:rsid w:val="001A3539"/>
    <w:rsid w:val="001A3AB0"/>
    <w:rsid w:val="001A4224"/>
    <w:rsid w:val="001A7E01"/>
    <w:rsid w:val="001A7FCB"/>
    <w:rsid w:val="001B0920"/>
    <w:rsid w:val="001B3DA0"/>
    <w:rsid w:val="001B510E"/>
    <w:rsid w:val="001B606A"/>
    <w:rsid w:val="001C0EF9"/>
    <w:rsid w:val="001D05F4"/>
    <w:rsid w:val="001D24F9"/>
    <w:rsid w:val="001D54AA"/>
    <w:rsid w:val="001D7AB0"/>
    <w:rsid w:val="001E2FC0"/>
    <w:rsid w:val="001E449E"/>
    <w:rsid w:val="001E468F"/>
    <w:rsid w:val="001E773A"/>
    <w:rsid w:val="001F0728"/>
    <w:rsid w:val="001F24D0"/>
    <w:rsid w:val="001F2E44"/>
    <w:rsid w:val="001F470C"/>
    <w:rsid w:val="001F684D"/>
    <w:rsid w:val="002008A8"/>
    <w:rsid w:val="00201F53"/>
    <w:rsid w:val="00205229"/>
    <w:rsid w:val="00205268"/>
    <w:rsid w:val="002058D6"/>
    <w:rsid w:val="002062FB"/>
    <w:rsid w:val="002116AB"/>
    <w:rsid w:val="00211A66"/>
    <w:rsid w:val="00215881"/>
    <w:rsid w:val="002164B9"/>
    <w:rsid w:val="00216FBA"/>
    <w:rsid w:val="0022492B"/>
    <w:rsid w:val="002255CA"/>
    <w:rsid w:val="0024068E"/>
    <w:rsid w:val="00240B35"/>
    <w:rsid w:val="00243765"/>
    <w:rsid w:val="00244994"/>
    <w:rsid w:val="002519A5"/>
    <w:rsid w:val="00254C1A"/>
    <w:rsid w:val="0025555D"/>
    <w:rsid w:val="00261C7F"/>
    <w:rsid w:val="0026234C"/>
    <w:rsid w:val="00264790"/>
    <w:rsid w:val="00264C37"/>
    <w:rsid w:val="00265172"/>
    <w:rsid w:val="00270295"/>
    <w:rsid w:val="0027284E"/>
    <w:rsid w:val="00275B20"/>
    <w:rsid w:val="00275F86"/>
    <w:rsid w:val="00280065"/>
    <w:rsid w:val="00282054"/>
    <w:rsid w:val="00282EC6"/>
    <w:rsid w:val="00284847"/>
    <w:rsid w:val="00291524"/>
    <w:rsid w:val="00297046"/>
    <w:rsid w:val="002A54CF"/>
    <w:rsid w:val="002A6165"/>
    <w:rsid w:val="002A6C82"/>
    <w:rsid w:val="002B0707"/>
    <w:rsid w:val="002B37FF"/>
    <w:rsid w:val="002B40BF"/>
    <w:rsid w:val="002B609B"/>
    <w:rsid w:val="002B6E24"/>
    <w:rsid w:val="002C3EE8"/>
    <w:rsid w:val="002C4A97"/>
    <w:rsid w:val="002C4C23"/>
    <w:rsid w:val="002C58D9"/>
    <w:rsid w:val="002C67EA"/>
    <w:rsid w:val="002C6A9A"/>
    <w:rsid w:val="002C6A9B"/>
    <w:rsid w:val="002C6F8B"/>
    <w:rsid w:val="002C7D9C"/>
    <w:rsid w:val="002D2680"/>
    <w:rsid w:val="002D5B68"/>
    <w:rsid w:val="002E0E05"/>
    <w:rsid w:val="002E5B7A"/>
    <w:rsid w:val="002F39F3"/>
    <w:rsid w:val="002F3DB5"/>
    <w:rsid w:val="002F5846"/>
    <w:rsid w:val="002F63CF"/>
    <w:rsid w:val="0030044E"/>
    <w:rsid w:val="003069FA"/>
    <w:rsid w:val="00307F58"/>
    <w:rsid w:val="00312363"/>
    <w:rsid w:val="00314358"/>
    <w:rsid w:val="00314AC6"/>
    <w:rsid w:val="00326B0B"/>
    <w:rsid w:val="003316AE"/>
    <w:rsid w:val="00331A89"/>
    <w:rsid w:val="00331B4C"/>
    <w:rsid w:val="00336A21"/>
    <w:rsid w:val="00336EB5"/>
    <w:rsid w:val="003375F1"/>
    <w:rsid w:val="003417F7"/>
    <w:rsid w:val="00344E4D"/>
    <w:rsid w:val="00345246"/>
    <w:rsid w:val="0034658F"/>
    <w:rsid w:val="00346F1E"/>
    <w:rsid w:val="003475C6"/>
    <w:rsid w:val="00352703"/>
    <w:rsid w:val="00352973"/>
    <w:rsid w:val="00353DB2"/>
    <w:rsid w:val="00357D6A"/>
    <w:rsid w:val="00360127"/>
    <w:rsid w:val="00365201"/>
    <w:rsid w:val="00366054"/>
    <w:rsid w:val="0036670C"/>
    <w:rsid w:val="003668BE"/>
    <w:rsid w:val="00372B54"/>
    <w:rsid w:val="00372DFB"/>
    <w:rsid w:val="003750A5"/>
    <w:rsid w:val="003758C9"/>
    <w:rsid w:val="003770B7"/>
    <w:rsid w:val="00382512"/>
    <w:rsid w:val="0038477C"/>
    <w:rsid w:val="0038680B"/>
    <w:rsid w:val="003931C5"/>
    <w:rsid w:val="00393DDD"/>
    <w:rsid w:val="003945D8"/>
    <w:rsid w:val="003A3911"/>
    <w:rsid w:val="003A5019"/>
    <w:rsid w:val="003A6129"/>
    <w:rsid w:val="003A6E94"/>
    <w:rsid w:val="003A7190"/>
    <w:rsid w:val="003A72A3"/>
    <w:rsid w:val="003B1280"/>
    <w:rsid w:val="003B1286"/>
    <w:rsid w:val="003B5348"/>
    <w:rsid w:val="003B6709"/>
    <w:rsid w:val="003B67EB"/>
    <w:rsid w:val="003B68AC"/>
    <w:rsid w:val="003B6CEF"/>
    <w:rsid w:val="003B7D03"/>
    <w:rsid w:val="003C230E"/>
    <w:rsid w:val="003C2FDE"/>
    <w:rsid w:val="003C381F"/>
    <w:rsid w:val="003C3F55"/>
    <w:rsid w:val="003D6032"/>
    <w:rsid w:val="003E069B"/>
    <w:rsid w:val="003E0E9A"/>
    <w:rsid w:val="003E4A30"/>
    <w:rsid w:val="003E560B"/>
    <w:rsid w:val="003E62B3"/>
    <w:rsid w:val="003E697D"/>
    <w:rsid w:val="003F1FF6"/>
    <w:rsid w:val="003F43A1"/>
    <w:rsid w:val="004007F2"/>
    <w:rsid w:val="0040084F"/>
    <w:rsid w:val="00402D44"/>
    <w:rsid w:val="004040C8"/>
    <w:rsid w:val="00406424"/>
    <w:rsid w:val="00407CAC"/>
    <w:rsid w:val="004110A3"/>
    <w:rsid w:val="00412C4E"/>
    <w:rsid w:val="00413C98"/>
    <w:rsid w:val="004159A1"/>
    <w:rsid w:val="00416182"/>
    <w:rsid w:val="00417226"/>
    <w:rsid w:val="00420094"/>
    <w:rsid w:val="004259CF"/>
    <w:rsid w:val="00427D69"/>
    <w:rsid w:val="0043052D"/>
    <w:rsid w:val="00430555"/>
    <w:rsid w:val="00434852"/>
    <w:rsid w:val="00434C25"/>
    <w:rsid w:val="0043657D"/>
    <w:rsid w:val="004369C1"/>
    <w:rsid w:val="00442F2D"/>
    <w:rsid w:val="0044330E"/>
    <w:rsid w:val="004446E4"/>
    <w:rsid w:val="004463F9"/>
    <w:rsid w:val="00451AA8"/>
    <w:rsid w:val="004528CE"/>
    <w:rsid w:val="00456EE9"/>
    <w:rsid w:val="004579F5"/>
    <w:rsid w:val="00457D66"/>
    <w:rsid w:val="00460322"/>
    <w:rsid w:val="004636D3"/>
    <w:rsid w:val="00473E3A"/>
    <w:rsid w:val="0047417E"/>
    <w:rsid w:val="00474DFE"/>
    <w:rsid w:val="00475EFF"/>
    <w:rsid w:val="00480CE4"/>
    <w:rsid w:val="004825F8"/>
    <w:rsid w:val="00487D1D"/>
    <w:rsid w:val="00490624"/>
    <w:rsid w:val="004912E3"/>
    <w:rsid w:val="00491DF0"/>
    <w:rsid w:val="00492416"/>
    <w:rsid w:val="0049635F"/>
    <w:rsid w:val="00497F8B"/>
    <w:rsid w:val="004A151D"/>
    <w:rsid w:val="004A50A3"/>
    <w:rsid w:val="004A668F"/>
    <w:rsid w:val="004B13B5"/>
    <w:rsid w:val="004B1EA0"/>
    <w:rsid w:val="004B32D1"/>
    <w:rsid w:val="004B726A"/>
    <w:rsid w:val="004C2D2F"/>
    <w:rsid w:val="004C4BB5"/>
    <w:rsid w:val="004C56CB"/>
    <w:rsid w:val="004D01A4"/>
    <w:rsid w:val="004D0BD8"/>
    <w:rsid w:val="004D16C7"/>
    <w:rsid w:val="004D3F41"/>
    <w:rsid w:val="004E2DAF"/>
    <w:rsid w:val="004E3115"/>
    <w:rsid w:val="004F3E77"/>
    <w:rsid w:val="004F5D11"/>
    <w:rsid w:val="00502568"/>
    <w:rsid w:val="00505887"/>
    <w:rsid w:val="00506438"/>
    <w:rsid w:val="00511890"/>
    <w:rsid w:val="005135E1"/>
    <w:rsid w:val="00514F50"/>
    <w:rsid w:val="005159C5"/>
    <w:rsid w:val="00515DC0"/>
    <w:rsid w:val="00516538"/>
    <w:rsid w:val="0051749F"/>
    <w:rsid w:val="00526BDE"/>
    <w:rsid w:val="005327FE"/>
    <w:rsid w:val="00540150"/>
    <w:rsid w:val="005410D1"/>
    <w:rsid w:val="0054132E"/>
    <w:rsid w:val="0054426B"/>
    <w:rsid w:val="00550155"/>
    <w:rsid w:val="005518F8"/>
    <w:rsid w:val="00552693"/>
    <w:rsid w:val="00554AB3"/>
    <w:rsid w:val="00554ECD"/>
    <w:rsid w:val="00556E57"/>
    <w:rsid w:val="00560AA5"/>
    <w:rsid w:val="00560E31"/>
    <w:rsid w:val="005727FD"/>
    <w:rsid w:val="00572DBE"/>
    <w:rsid w:val="005732C9"/>
    <w:rsid w:val="00574DF7"/>
    <w:rsid w:val="005752F2"/>
    <w:rsid w:val="005761FE"/>
    <w:rsid w:val="0057675C"/>
    <w:rsid w:val="00576F0B"/>
    <w:rsid w:val="0058128F"/>
    <w:rsid w:val="00583115"/>
    <w:rsid w:val="00583441"/>
    <w:rsid w:val="00591CF3"/>
    <w:rsid w:val="005931B3"/>
    <w:rsid w:val="0059515A"/>
    <w:rsid w:val="005A2881"/>
    <w:rsid w:val="005A6959"/>
    <w:rsid w:val="005B33B0"/>
    <w:rsid w:val="005B7B9D"/>
    <w:rsid w:val="005C0931"/>
    <w:rsid w:val="005D0472"/>
    <w:rsid w:val="005D215A"/>
    <w:rsid w:val="005F13CB"/>
    <w:rsid w:val="005F29FA"/>
    <w:rsid w:val="005F4341"/>
    <w:rsid w:val="00600A97"/>
    <w:rsid w:val="00604199"/>
    <w:rsid w:val="00605135"/>
    <w:rsid w:val="00625959"/>
    <w:rsid w:val="00637522"/>
    <w:rsid w:val="00644A83"/>
    <w:rsid w:val="00651CB7"/>
    <w:rsid w:val="00653FD6"/>
    <w:rsid w:val="00655FDB"/>
    <w:rsid w:val="00656AE1"/>
    <w:rsid w:val="00660158"/>
    <w:rsid w:val="006605AB"/>
    <w:rsid w:val="006648BE"/>
    <w:rsid w:val="006675C2"/>
    <w:rsid w:val="006700AA"/>
    <w:rsid w:val="00674E76"/>
    <w:rsid w:val="00675B2B"/>
    <w:rsid w:val="006800D9"/>
    <w:rsid w:val="00680969"/>
    <w:rsid w:val="006843C8"/>
    <w:rsid w:val="00685377"/>
    <w:rsid w:val="00685CF7"/>
    <w:rsid w:val="00686F6B"/>
    <w:rsid w:val="0069013B"/>
    <w:rsid w:val="006936BD"/>
    <w:rsid w:val="006969B5"/>
    <w:rsid w:val="006A0A70"/>
    <w:rsid w:val="006A0BB6"/>
    <w:rsid w:val="006A62AB"/>
    <w:rsid w:val="006A7E02"/>
    <w:rsid w:val="006B000E"/>
    <w:rsid w:val="006B220E"/>
    <w:rsid w:val="006B2ED8"/>
    <w:rsid w:val="006C30C9"/>
    <w:rsid w:val="006C4760"/>
    <w:rsid w:val="006D2F99"/>
    <w:rsid w:val="006D4A46"/>
    <w:rsid w:val="006E2423"/>
    <w:rsid w:val="006E28BB"/>
    <w:rsid w:val="006E2A71"/>
    <w:rsid w:val="006E6D7A"/>
    <w:rsid w:val="006F4111"/>
    <w:rsid w:val="006F448E"/>
    <w:rsid w:val="00701BE9"/>
    <w:rsid w:val="00704304"/>
    <w:rsid w:val="00704E66"/>
    <w:rsid w:val="007065BB"/>
    <w:rsid w:val="00706D29"/>
    <w:rsid w:val="00706FCF"/>
    <w:rsid w:val="00712938"/>
    <w:rsid w:val="00714C6D"/>
    <w:rsid w:val="0071666E"/>
    <w:rsid w:val="00717C9D"/>
    <w:rsid w:val="0072102A"/>
    <w:rsid w:val="00725DA3"/>
    <w:rsid w:val="007265CB"/>
    <w:rsid w:val="007277AD"/>
    <w:rsid w:val="007321C3"/>
    <w:rsid w:val="007327B7"/>
    <w:rsid w:val="00732980"/>
    <w:rsid w:val="007341E3"/>
    <w:rsid w:val="00737374"/>
    <w:rsid w:val="00740BC4"/>
    <w:rsid w:val="00741189"/>
    <w:rsid w:val="00745F67"/>
    <w:rsid w:val="007467A0"/>
    <w:rsid w:val="00747B2B"/>
    <w:rsid w:val="00756094"/>
    <w:rsid w:val="00757437"/>
    <w:rsid w:val="00763333"/>
    <w:rsid w:val="00763CFA"/>
    <w:rsid w:val="00763E90"/>
    <w:rsid w:val="0076412F"/>
    <w:rsid w:val="00766C3C"/>
    <w:rsid w:val="007678A9"/>
    <w:rsid w:val="007721F7"/>
    <w:rsid w:val="00772829"/>
    <w:rsid w:val="0077419B"/>
    <w:rsid w:val="00774DA8"/>
    <w:rsid w:val="00774DF6"/>
    <w:rsid w:val="007752B2"/>
    <w:rsid w:val="00780F87"/>
    <w:rsid w:val="007855FE"/>
    <w:rsid w:val="007857AB"/>
    <w:rsid w:val="00787760"/>
    <w:rsid w:val="00787B07"/>
    <w:rsid w:val="007949BB"/>
    <w:rsid w:val="007A2E96"/>
    <w:rsid w:val="007A5602"/>
    <w:rsid w:val="007A6F23"/>
    <w:rsid w:val="007A742E"/>
    <w:rsid w:val="007B03EA"/>
    <w:rsid w:val="007B1A45"/>
    <w:rsid w:val="007B22E8"/>
    <w:rsid w:val="007B3DF6"/>
    <w:rsid w:val="007B4EB9"/>
    <w:rsid w:val="007B6732"/>
    <w:rsid w:val="007C0508"/>
    <w:rsid w:val="007C1635"/>
    <w:rsid w:val="007C2434"/>
    <w:rsid w:val="007C7234"/>
    <w:rsid w:val="007C7DB3"/>
    <w:rsid w:val="007D056C"/>
    <w:rsid w:val="007D0A60"/>
    <w:rsid w:val="007D2463"/>
    <w:rsid w:val="007D3442"/>
    <w:rsid w:val="007D638E"/>
    <w:rsid w:val="007D694C"/>
    <w:rsid w:val="007D7580"/>
    <w:rsid w:val="007D7A22"/>
    <w:rsid w:val="007E3ABA"/>
    <w:rsid w:val="007E6185"/>
    <w:rsid w:val="007E674C"/>
    <w:rsid w:val="007F1FFC"/>
    <w:rsid w:val="007F25A9"/>
    <w:rsid w:val="007F6806"/>
    <w:rsid w:val="0080052D"/>
    <w:rsid w:val="008029AB"/>
    <w:rsid w:val="00803587"/>
    <w:rsid w:val="00811097"/>
    <w:rsid w:val="008126CD"/>
    <w:rsid w:val="00816563"/>
    <w:rsid w:val="00816957"/>
    <w:rsid w:val="00827DDF"/>
    <w:rsid w:val="00827F98"/>
    <w:rsid w:val="0083084E"/>
    <w:rsid w:val="00833986"/>
    <w:rsid w:val="008339C5"/>
    <w:rsid w:val="008343F4"/>
    <w:rsid w:val="00834EE3"/>
    <w:rsid w:val="008402F1"/>
    <w:rsid w:val="0084075D"/>
    <w:rsid w:val="00842FCD"/>
    <w:rsid w:val="00844816"/>
    <w:rsid w:val="00845DE7"/>
    <w:rsid w:val="00846D72"/>
    <w:rsid w:val="00851736"/>
    <w:rsid w:val="00852ACA"/>
    <w:rsid w:val="00852F0F"/>
    <w:rsid w:val="00854ACD"/>
    <w:rsid w:val="008600A1"/>
    <w:rsid w:val="00860521"/>
    <w:rsid w:val="00860ABC"/>
    <w:rsid w:val="00864BB3"/>
    <w:rsid w:val="008758A9"/>
    <w:rsid w:val="00875DF1"/>
    <w:rsid w:val="00875E96"/>
    <w:rsid w:val="00876396"/>
    <w:rsid w:val="0087652C"/>
    <w:rsid w:val="00877101"/>
    <w:rsid w:val="00882709"/>
    <w:rsid w:val="0088532C"/>
    <w:rsid w:val="00886F10"/>
    <w:rsid w:val="0088755E"/>
    <w:rsid w:val="008900CE"/>
    <w:rsid w:val="00891116"/>
    <w:rsid w:val="00891584"/>
    <w:rsid w:val="00892D09"/>
    <w:rsid w:val="00893A3F"/>
    <w:rsid w:val="00895704"/>
    <w:rsid w:val="008A0313"/>
    <w:rsid w:val="008A0983"/>
    <w:rsid w:val="008A1688"/>
    <w:rsid w:val="008A23FC"/>
    <w:rsid w:val="008A3C8B"/>
    <w:rsid w:val="008A6A4F"/>
    <w:rsid w:val="008B3ABE"/>
    <w:rsid w:val="008B4C10"/>
    <w:rsid w:val="008B4E87"/>
    <w:rsid w:val="008B53DB"/>
    <w:rsid w:val="008B67B7"/>
    <w:rsid w:val="008C2027"/>
    <w:rsid w:val="008C23EB"/>
    <w:rsid w:val="008C60CA"/>
    <w:rsid w:val="008C63ED"/>
    <w:rsid w:val="008D1C43"/>
    <w:rsid w:val="008D3A88"/>
    <w:rsid w:val="008D5C16"/>
    <w:rsid w:val="008E0C0F"/>
    <w:rsid w:val="008E43B6"/>
    <w:rsid w:val="008E6E06"/>
    <w:rsid w:val="008E72B5"/>
    <w:rsid w:val="008F05D5"/>
    <w:rsid w:val="008F15B3"/>
    <w:rsid w:val="008F250F"/>
    <w:rsid w:val="008F40B1"/>
    <w:rsid w:val="008F5F30"/>
    <w:rsid w:val="008F7774"/>
    <w:rsid w:val="00901248"/>
    <w:rsid w:val="00902583"/>
    <w:rsid w:val="009025FD"/>
    <w:rsid w:val="00903F3F"/>
    <w:rsid w:val="00906346"/>
    <w:rsid w:val="00912FEE"/>
    <w:rsid w:val="00917335"/>
    <w:rsid w:val="00917DE8"/>
    <w:rsid w:val="00920281"/>
    <w:rsid w:val="00921025"/>
    <w:rsid w:val="009210D3"/>
    <w:rsid w:val="0092252C"/>
    <w:rsid w:val="00923691"/>
    <w:rsid w:val="00923A33"/>
    <w:rsid w:val="009241A1"/>
    <w:rsid w:val="009302C9"/>
    <w:rsid w:val="0093100F"/>
    <w:rsid w:val="00931F5F"/>
    <w:rsid w:val="009334EE"/>
    <w:rsid w:val="009433B2"/>
    <w:rsid w:val="00945233"/>
    <w:rsid w:val="00950A21"/>
    <w:rsid w:val="009570D4"/>
    <w:rsid w:val="00960232"/>
    <w:rsid w:val="00960AE5"/>
    <w:rsid w:val="009663D3"/>
    <w:rsid w:val="00967954"/>
    <w:rsid w:val="00970C54"/>
    <w:rsid w:val="00970F9F"/>
    <w:rsid w:val="009710FC"/>
    <w:rsid w:val="009713CD"/>
    <w:rsid w:val="00976B00"/>
    <w:rsid w:val="00976BBE"/>
    <w:rsid w:val="00982AA7"/>
    <w:rsid w:val="009917AF"/>
    <w:rsid w:val="00991A2D"/>
    <w:rsid w:val="0099203D"/>
    <w:rsid w:val="00993192"/>
    <w:rsid w:val="009964B8"/>
    <w:rsid w:val="00996C4E"/>
    <w:rsid w:val="00997069"/>
    <w:rsid w:val="009A0263"/>
    <w:rsid w:val="009A4C44"/>
    <w:rsid w:val="009A4F13"/>
    <w:rsid w:val="009B000D"/>
    <w:rsid w:val="009B0994"/>
    <w:rsid w:val="009B24EE"/>
    <w:rsid w:val="009B2923"/>
    <w:rsid w:val="009B49E2"/>
    <w:rsid w:val="009C4DE5"/>
    <w:rsid w:val="009C6C13"/>
    <w:rsid w:val="009C6F84"/>
    <w:rsid w:val="009C7B71"/>
    <w:rsid w:val="009D2A5C"/>
    <w:rsid w:val="009D43EF"/>
    <w:rsid w:val="009D5358"/>
    <w:rsid w:val="009D7053"/>
    <w:rsid w:val="009D71D5"/>
    <w:rsid w:val="009D74FD"/>
    <w:rsid w:val="009E45B3"/>
    <w:rsid w:val="009E68F2"/>
    <w:rsid w:val="009E7B5F"/>
    <w:rsid w:val="009F2F76"/>
    <w:rsid w:val="009F4CDE"/>
    <w:rsid w:val="009F4DE6"/>
    <w:rsid w:val="009F687D"/>
    <w:rsid w:val="00A03EA1"/>
    <w:rsid w:val="00A063E6"/>
    <w:rsid w:val="00A07569"/>
    <w:rsid w:val="00A12547"/>
    <w:rsid w:val="00A12C10"/>
    <w:rsid w:val="00A12CE6"/>
    <w:rsid w:val="00A135DD"/>
    <w:rsid w:val="00A137C8"/>
    <w:rsid w:val="00A13BBA"/>
    <w:rsid w:val="00A2051E"/>
    <w:rsid w:val="00A21E87"/>
    <w:rsid w:val="00A26CB7"/>
    <w:rsid w:val="00A31CF2"/>
    <w:rsid w:val="00A35AAA"/>
    <w:rsid w:val="00A37E44"/>
    <w:rsid w:val="00A42929"/>
    <w:rsid w:val="00A439B5"/>
    <w:rsid w:val="00A4433F"/>
    <w:rsid w:val="00A45C6B"/>
    <w:rsid w:val="00A46B56"/>
    <w:rsid w:val="00A473F0"/>
    <w:rsid w:val="00A50067"/>
    <w:rsid w:val="00A5144E"/>
    <w:rsid w:val="00A533D2"/>
    <w:rsid w:val="00A5352E"/>
    <w:rsid w:val="00A558CC"/>
    <w:rsid w:val="00A5703E"/>
    <w:rsid w:val="00A60746"/>
    <w:rsid w:val="00A60BAF"/>
    <w:rsid w:val="00A61B88"/>
    <w:rsid w:val="00A703F8"/>
    <w:rsid w:val="00A72C51"/>
    <w:rsid w:val="00A73F5B"/>
    <w:rsid w:val="00A76873"/>
    <w:rsid w:val="00A778DD"/>
    <w:rsid w:val="00A81B38"/>
    <w:rsid w:val="00A842F9"/>
    <w:rsid w:val="00A876FC"/>
    <w:rsid w:val="00A90144"/>
    <w:rsid w:val="00A90ECA"/>
    <w:rsid w:val="00A9625D"/>
    <w:rsid w:val="00A97324"/>
    <w:rsid w:val="00AA0F41"/>
    <w:rsid w:val="00AA26E4"/>
    <w:rsid w:val="00AA3264"/>
    <w:rsid w:val="00AA61CD"/>
    <w:rsid w:val="00AA6CC2"/>
    <w:rsid w:val="00AB55A3"/>
    <w:rsid w:val="00AB7D00"/>
    <w:rsid w:val="00AC146A"/>
    <w:rsid w:val="00AC43DC"/>
    <w:rsid w:val="00AC510F"/>
    <w:rsid w:val="00AC747C"/>
    <w:rsid w:val="00AC74B4"/>
    <w:rsid w:val="00AC7827"/>
    <w:rsid w:val="00AD181F"/>
    <w:rsid w:val="00AD1C5F"/>
    <w:rsid w:val="00AD2DDE"/>
    <w:rsid w:val="00AD4930"/>
    <w:rsid w:val="00AE1941"/>
    <w:rsid w:val="00AE34BB"/>
    <w:rsid w:val="00AE3A38"/>
    <w:rsid w:val="00AE75AC"/>
    <w:rsid w:val="00AE7784"/>
    <w:rsid w:val="00AF1300"/>
    <w:rsid w:val="00AF3C50"/>
    <w:rsid w:val="00AF3DA7"/>
    <w:rsid w:val="00B07182"/>
    <w:rsid w:val="00B228D4"/>
    <w:rsid w:val="00B22C0C"/>
    <w:rsid w:val="00B24555"/>
    <w:rsid w:val="00B258B9"/>
    <w:rsid w:val="00B25923"/>
    <w:rsid w:val="00B315AE"/>
    <w:rsid w:val="00B325E9"/>
    <w:rsid w:val="00B41F25"/>
    <w:rsid w:val="00B45ECE"/>
    <w:rsid w:val="00B469DD"/>
    <w:rsid w:val="00B51450"/>
    <w:rsid w:val="00B53BDD"/>
    <w:rsid w:val="00B5741B"/>
    <w:rsid w:val="00B645AC"/>
    <w:rsid w:val="00B659C5"/>
    <w:rsid w:val="00B739ED"/>
    <w:rsid w:val="00B810BA"/>
    <w:rsid w:val="00B83AAE"/>
    <w:rsid w:val="00B84116"/>
    <w:rsid w:val="00B853F7"/>
    <w:rsid w:val="00B86B2B"/>
    <w:rsid w:val="00B93A89"/>
    <w:rsid w:val="00B93C95"/>
    <w:rsid w:val="00B94A34"/>
    <w:rsid w:val="00BA16AB"/>
    <w:rsid w:val="00BA1AB9"/>
    <w:rsid w:val="00BA270C"/>
    <w:rsid w:val="00BA4323"/>
    <w:rsid w:val="00BA5212"/>
    <w:rsid w:val="00BA7C0D"/>
    <w:rsid w:val="00BB2BCD"/>
    <w:rsid w:val="00BB53BE"/>
    <w:rsid w:val="00BB5A57"/>
    <w:rsid w:val="00BC2A83"/>
    <w:rsid w:val="00BC2F99"/>
    <w:rsid w:val="00BC3E0B"/>
    <w:rsid w:val="00BC6F99"/>
    <w:rsid w:val="00BE00E1"/>
    <w:rsid w:val="00BE5E00"/>
    <w:rsid w:val="00BE6A0E"/>
    <w:rsid w:val="00BF00A5"/>
    <w:rsid w:val="00BF0A6D"/>
    <w:rsid w:val="00BF1269"/>
    <w:rsid w:val="00BF211A"/>
    <w:rsid w:val="00BF289D"/>
    <w:rsid w:val="00BF7791"/>
    <w:rsid w:val="00C00AA3"/>
    <w:rsid w:val="00C03354"/>
    <w:rsid w:val="00C0608A"/>
    <w:rsid w:val="00C06C9A"/>
    <w:rsid w:val="00C12869"/>
    <w:rsid w:val="00C1503D"/>
    <w:rsid w:val="00C15A54"/>
    <w:rsid w:val="00C16E18"/>
    <w:rsid w:val="00C174DB"/>
    <w:rsid w:val="00C33275"/>
    <w:rsid w:val="00C33774"/>
    <w:rsid w:val="00C34297"/>
    <w:rsid w:val="00C345C5"/>
    <w:rsid w:val="00C3481B"/>
    <w:rsid w:val="00C44047"/>
    <w:rsid w:val="00C45B3B"/>
    <w:rsid w:val="00C51508"/>
    <w:rsid w:val="00C51EB7"/>
    <w:rsid w:val="00C60CDA"/>
    <w:rsid w:val="00C60E3B"/>
    <w:rsid w:val="00C628C8"/>
    <w:rsid w:val="00C63FC6"/>
    <w:rsid w:val="00C649C6"/>
    <w:rsid w:val="00C73B64"/>
    <w:rsid w:val="00C748D2"/>
    <w:rsid w:val="00C76C12"/>
    <w:rsid w:val="00C77B1A"/>
    <w:rsid w:val="00C77E1B"/>
    <w:rsid w:val="00C81D59"/>
    <w:rsid w:val="00C86331"/>
    <w:rsid w:val="00C907B4"/>
    <w:rsid w:val="00C908EB"/>
    <w:rsid w:val="00C91965"/>
    <w:rsid w:val="00C96871"/>
    <w:rsid w:val="00C96C0F"/>
    <w:rsid w:val="00C97960"/>
    <w:rsid w:val="00C97A5F"/>
    <w:rsid w:val="00CA49EF"/>
    <w:rsid w:val="00CA4CBF"/>
    <w:rsid w:val="00CA6F42"/>
    <w:rsid w:val="00CB0C0B"/>
    <w:rsid w:val="00CB0E7C"/>
    <w:rsid w:val="00CB310C"/>
    <w:rsid w:val="00CB5948"/>
    <w:rsid w:val="00CB5DB8"/>
    <w:rsid w:val="00CB787E"/>
    <w:rsid w:val="00CC41FC"/>
    <w:rsid w:val="00CC45E6"/>
    <w:rsid w:val="00CC6915"/>
    <w:rsid w:val="00CD17B2"/>
    <w:rsid w:val="00CD1C4A"/>
    <w:rsid w:val="00CD5E5C"/>
    <w:rsid w:val="00CE22E4"/>
    <w:rsid w:val="00CE5566"/>
    <w:rsid w:val="00CE5E50"/>
    <w:rsid w:val="00CE5F11"/>
    <w:rsid w:val="00CF13B1"/>
    <w:rsid w:val="00CF14C1"/>
    <w:rsid w:val="00CF2201"/>
    <w:rsid w:val="00CF2792"/>
    <w:rsid w:val="00D00388"/>
    <w:rsid w:val="00D045E1"/>
    <w:rsid w:val="00D05C0A"/>
    <w:rsid w:val="00D05F72"/>
    <w:rsid w:val="00D144F2"/>
    <w:rsid w:val="00D1547D"/>
    <w:rsid w:val="00D16B3A"/>
    <w:rsid w:val="00D16D65"/>
    <w:rsid w:val="00D227A1"/>
    <w:rsid w:val="00D22D2E"/>
    <w:rsid w:val="00D26246"/>
    <w:rsid w:val="00D2777E"/>
    <w:rsid w:val="00D3234D"/>
    <w:rsid w:val="00D3365E"/>
    <w:rsid w:val="00D34113"/>
    <w:rsid w:val="00D34A83"/>
    <w:rsid w:val="00D3504F"/>
    <w:rsid w:val="00D45114"/>
    <w:rsid w:val="00D46890"/>
    <w:rsid w:val="00D4798D"/>
    <w:rsid w:val="00D50A1E"/>
    <w:rsid w:val="00D52B7F"/>
    <w:rsid w:val="00D54B37"/>
    <w:rsid w:val="00D55499"/>
    <w:rsid w:val="00D57269"/>
    <w:rsid w:val="00D66C94"/>
    <w:rsid w:val="00D70237"/>
    <w:rsid w:val="00D7119D"/>
    <w:rsid w:val="00D71DA6"/>
    <w:rsid w:val="00D72330"/>
    <w:rsid w:val="00D7260F"/>
    <w:rsid w:val="00D740B4"/>
    <w:rsid w:val="00D744C2"/>
    <w:rsid w:val="00D8154D"/>
    <w:rsid w:val="00D87213"/>
    <w:rsid w:val="00D87B2C"/>
    <w:rsid w:val="00D93F2B"/>
    <w:rsid w:val="00D97785"/>
    <w:rsid w:val="00D97D44"/>
    <w:rsid w:val="00DA3337"/>
    <w:rsid w:val="00DA3FA4"/>
    <w:rsid w:val="00DB117D"/>
    <w:rsid w:val="00DB6568"/>
    <w:rsid w:val="00DB6DAE"/>
    <w:rsid w:val="00DC2784"/>
    <w:rsid w:val="00DC2820"/>
    <w:rsid w:val="00DC2CA6"/>
    <w:rsid w:val="00DC3760"/>
    <w:rsid w:val="00DC3D7F"/>
    <w:rsid w:val="00DD018E"/>
    <w:rsid w:val="00DD1AE9"/>
    <w:rsid w:val="00DD2A47"/>
    <w:rsid w:val="00DD3B85"/>
    <w:rsid w:val="00DD7A82"/>
    <w:rsid w:val="00DD7B2C"/>
    <w:rsid w:val="00DE1C0D"/>
    <w:rsid w:val="00DE379C"/>
    <w:rsid w:val="00DE5F15"/>
    <w:rsid w:val="00DF3F34"/>
    <w:rsid w:val="00DF45DC"/>
    <w:rsid w:val="00DF4928"/>
    <w:rsid w:val="00DF4ABC"/>
    <w:rsid w:val="00DF5D16"/>
    <w:rsid w:val="00E00741"/>
    <w:rsid w:val="00E0156D"/>
    <w:rsid w:val="00E03B56"/>
    <w:rsid w:val="00E047D5"/>
    <w:rsid w:val="00E056D5"/>
    <w:rsid w:val="00E108AB"/>
    <w:rsid w:val="00E10E44"/>
    <w:rsid w:val="00E1193A"/>
    <w:rsid w:val="00E16E3C"/>
    <w:rsid w:val="00E21C11"/>
    <w:rsid w:val="00E21F64"/>
    <w:rsid w:val="00E2218B"/>
    <w:rsid w:val="00E22A5C"/>
    <w:rsid w:val="00E25196"/>
    <w:rsid w:val="00E2564A"/>
    <w:rsid w:val="00E25DAD"/>
    <w:rsid w:val="00E32F25"/>
    <w:rsid w:val="00E341C1"/>
    <w:rsid w:val="00E349AF"/>
    <w:rsid w:val="00E376A9"/>
    <w:rsid w:val="00E40D58"/>
    <w:rsid w:val="00E40FC0"/>
    <w:rsid w:val="00E420B5"/>
    <w:rsid w:val="00E459E7"/>
    <w:rsid w:val="00E47DD3"/>
    <w:rsid w:val="00E47F47"/>
    <w:rsid w:val="00E505FC"/>
    <w:rsid w:val="00E54EA4"/>
    <w:rsid w:val="00E555A3"/>
    <w:rsid w:val="00E56089"/>
    <w:rsid w:val="00E568AC"/>
    <w:rsid w:val="00E611A0"/>
    <w:rsid w:val="00E62F3D"/>
    <w:rsid w:val="00E6431B"/>
    <w:rsid w:val="00E64BAF"/>
    <w:rsid w:val="00E654E8"/>
    <w:rsid w:val="00E65FBC"/>
    <w:rsid w:val="00E71A07"/>
    <w:rsid w:val="00E721C8"/>
    <w:rsid w:val="00E7228A"/>
    <w:rsid w:val="00E73EAA"/>
    <w:rsid w:val="00E75DF7"/>
    <w:rsid w:val="00E765A9"/>
    <w:rsid w:val="00E76F16"/>
    <w:rsid w:val="00E77C6F"/>
    <w:rsid w:val="00E83254"/>
    <w:rsid w:val="00E86418"/>
    <w:rsid w:val="00E872B8"/>
    <w:rsid w:val="00E872FB"/>
    <w:rsid w:val="00E9079C"/>
    <w:rsid w:val="00E9101C"/>
    <w:rsid w:val="00E964B3"/>
    <w:rsid w:val="00EA104B"/>
    <w:rsid w:val="00EA15ED"/>
    <w:rsid w:val="00EA5B68"/>
    <w:rsid w:val="00EA5C73"/>
    <w:rsid w:val="00EA63BC"/>
    <w:rsid w:val="00EA7FE3"/>
    <w:rsid w:val="00EB46D9"/>
    <w:rsid w:val="00EB4D1A"/>
    <w:rsid w:val="00EB7E81"/>
    <w:rsid w:val="00EC35BD"/>
    <w:rsid w:val="00ED20C2"/>
    <w:rsid w:val="00ED313A"/>
    <w:rsid w:val="00ED6675"/>
    <w:rsid w:val="00ED74AA"/>
    <w:rsid w:val="00ED7AB6"/>
    <w:rsid w:val="00EE25B6"/>
    <w:rsid w:val="00EE294D"/>
    <w:rsid w:val="00EE29AE"/>
    <w:rsid w:val="00EE4BC3"/>
    <w:rsid w:val="00EE582B"/>
    <w:rsid w:val="00EF1A25"/>
    <w:rsid w:val="00EF4695"/>
    <w:rsid w:val="00EF5C11"/>
    <w:rsid w:val="00F063C0"/>
    <w:rsid w:val="00F11E9E"/>
    <w:rsid w:val="00F12D7E"/>
    <w:rsid w:val="00F153B1"/>
    <w:rsid w:val="00F164EF"/>
    <w:rsid w:val="00F27A2A"/>
    <w:rsid w:val="00F30733"/>
    <w:rsid w:val="00F30B4D"/>
    <w:rsid w:val="00F347A1"/>
    <w:rsid w:val="00F37CC8"/>
    <w:rsid w:val="00F403BF"/>
    <w:rsid w:val="00F43997"/>
    <w:rsid w:val="00F527D3"/>
    <w:rsid w:val="00F527E3"/>
    <w:rsid w:val="00F546E8"/>
    <w:rsid w:val="00F57EA4"/>
    <w:rsid w:val="00F60197"/>
    <w:rsid w:val="00F60F4F"/>
    <w:rsid w:val="00F63F3F"/>
    <w:rsid w:val="00F643F6"/>
    <w:rsid w:val="00F73DB6"/>
    <w:rsid w:val="00F743C0"/>
    <w:rsid w:val="00F743FD"/>
    <w:rsid w:val="00F7504B"/>
    <w:rsid w:val="00F7603A"/>
    <w:rsid w:val="00F80140"/>
    <w:rsid w:val="00F81B3A"/>
    <w:rsid w:val="00F821F1"/>
    <w:rsid w:val="00F841DC"/>
    <w:rsid w:val="00F8512F"/>
    <w:rsid w:val="00F85C91"/>
    <w:rsid w:val="00F85CE9"/>
    <w:rsid w:val="00F929FE"/>
    <w:rsid w:val="00F94319"/>
    <w:rsid w:val="00F94DB0"/>
    <w:rsid w:val="00F96505"/>
    <w:rsid w:val="00FA2A00"/>
    <w:rsid w:val="00FA3C2C"/>
    <w:rsid w:val="00FA3FA4"/>
    <w:rsid w:val="00FA6B7E"/>
    <w:rsid w:val="00FB032E"/>
    <w:rsid w:val="00FB5F7A"/>
    <w:rsid w:val="00FC104D"/>
    <w:rsid w:val="00FC201A"/>
    <w:rsid w:val="00FC3809"/>
    <w:rsid w:val="00FC5C1F"/>
    <w:rsid w:val="00FC78D2"/>
    <w:rsid w:val="00FD1B83"/>
    <w:rsid w:val="00FD268E"/>
    <w:rsid w:val="00FD5A95"/>
    <w:rsid w:val="00FD6760"/>
    <w:rsid w:val="00FE3682"/>
    <w:rsid w:val="00FE5326"/>
    <w:rsid w:val="00FE5835"/>
    <w:rsid w:val="00FE5933"/>
    <w:rsid w:val="00FE607C"/>
    <w:rsid w:val="00FF1138"/>
    <w:rsid w:val="00FF697E"/>
    <w:rsid w:val="06FC2DC7"/>
    <w:rsid w:val="08085EF7"/>
    <w:rsid w:val="09921A1C"/>
    <w:rsid w:val="187A7FF0"/>
    <w:rsid w:val="1CFB34D4"/>
    <w:rsid w:val="20E829D4"/>
    <w:rsid w:val="24D12500"/>
    <w:rsid w:val="2C783FA1"/>
    <w:rsid w:val="2D0855CD"/>
    <w:rsid w:val="2DB33697"/>
    <w:rsid w:val="2E2959A0"/>
    <w:rsid w:val="32722206"/>
    <w:rsid w:val="33F05291"/>
    <w:rsid w:val="36983D2C"/>
    <w:rsid w:val="37E03261"/>
    <w:rsid w:val="3AF24ED0"/>
    <w:rsid w:val="3D2F5325"/>
    <w:rsid w:val="3E2F687E"/>
    <w:rsid w:val="3F40332E"/>
    <w:rsid w:val="411D7C67"/>
    <w:rsid w:val="42F4290F"/>
    <w:rsid w:val="46D316A9"/>
    <w:rsid w:val="47977ACE"/>
    <w:rsid w:val="4C6A608E"/>
    <w:rsid w:val="4EF25759"/>
    <w:rsid w:val="504F616C"/>
    <w:rsid w:val="55D676BB"/>
    <w:rsid w:val="60EE25B3"/>
    <w:rsid w:val="665F3ED0"/>
    <w:rsid w:val="6B0D3E6F"/>
    <w:rsid w:val="6B823BB9"/>
    <w:rsid w:val="6F4154AF"/>
    <w:rsid w:val="713937F1"/>
    <w:rsid w:val="79337E54"/>
    <w:rsid w:val="7D7F24B4"/>
    <w:rsid w:val="7EC65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A60B4"/>
  <w15:docId w15:val="{E1ABBAB2-29BF-46CD-AE2A-0436697D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688"/>
    <w:pPr>
      <w:widowControl w:val="0"/>
      <w:jc w:val="both"/>
    </w:pPr>
    <w:rPr>
      <w:kern w:val="2"/>
      <w:sz w:val="21"/>
      <w:szCs w:val="24"/>
    </w:rPr>
  </w:style>
  <w:style w:type="paragraph" w:styleId="10">
    <w:name w:val="heading 1"/>
    <w:basedOn w:val="a"/>
    <w:next w:val="a"/>
    <w:qFormat/>
    <w:rsid w:val="008A168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sid w:val="008A1688"/>
    <w:rPr>
      <w:rFonts w:ascii="宋体"/>
      <w:sz w:val="18"/>
      <w:szCs w:val="18"/>
    </w:rPr>
  </w:style>
  <w:style w:type="paragraph" w:styleId="a5">
    <w:name w:val="annotation text"/>
    <w:basedOn w:val="a"/>
    <w:link w:val="a6"/>
    <w:qFormat/>
    <w:rsid w:val="008A1688"/>
    <w:pPr>
      <w:jc w:val="left"/>
    </w:pPr>
  </w:style>
  <w:style w:type="paragraph" w:styleId="3">
    <w:name w:val="toc 3"/>
    <w:basedOn w:val="a"/>
    <w:next w:val="a"/>
    <w:uiPriority w:val="39"/>
    <w:unhideWhenUsed/>
    <w:qFormat/>
    <w:rsid w:val="008A1688"/>
    <w:pPr>
      <w:widowControl/>
      <w:spacing w:after="100" w:line="259" w:lineRule="auto"/>
      <w:ind w:left="440"/>
      <w:jc w:val="left"/>
    </w:pPr>
    <w:rPr>
      <w:rFonts w:ascii="Calibri" w:hAnsi="Calibri"/>
      <w:kern w:val="0"/>
      <w:sz w:val="22"/>
      <w:szCs w:val="22"/>
    </w:rPr>
  </w:style>
  <w:style w:type="paragraph" w:styleId="a7">
    <w:name w:val="Plain Text"/>
    <w:basedOn w:val="a"/>
    <w:qFormat/>
    <w:rsid w:val="008A1688"/>
    <w:rPr>
      <w:rFonts w:ascii="宋体" w:hAnsi="Courier New"/>
      <w:szCs w:val="20"/>
    </w:rPr>
  </w:style>
  <w:style w:type="paragraph" w:styleId="2">
    <w:name w:val="Body Text Indent 2"/>
    <w:basedOn w:val="a"/>
    <w:qFormat/>
    <w:rsid w:val="008A1688"/>
    <w:pPr>
      <w:spacing w:after="120" w:line="480" w:lineRule="auto"/>
      <w:ind w:leftChars="200" w:left="420"/>
    </w:pPr>
  </w:style>
  <w:style w:type="paragraph" w:styleId="a8">
    <w:name w:val="Balloon Text"/>
    <w:basedOn w:val="a"/>
    <w:semiHidden/>
    <w:qFormat/>
    <w:rsid w:val="008A1688"/>
    <w:rPr>
      <w:sz w:val="18"/>
      <w:szCs w:val="18"/>
    </w:rPr>
  </w:style>
  <w:style w:type="paragraph" w:styleId="a9">
    <w:name w:val="footer"/>
    <w:basedOn w:val="a"/>
    <w:qFormat/>
    <w:rsid w:val="008A1688"/>
    <w:pPr>
      <w:tabs>
        <w:tab w:val="center" w:pos="4153"/>
        <w:tab w:val="right" w:pos="8306"/>
      </w:tabs>
      <w:snapToGrid w:val="0"/>
      <w:jc w:val="left"/>
    </w:pPr>
    <w:rPr>
      <w:sz w:val="18"/>
      <w:szCs w:val="18"/>
    </w:rPr>
  </w:style>
  <w:style w:type="paragraph" w:styleId="aa">
    <w:name w:val="header"/>
    <w:basedOn w:val="a"/>
    <w:link w:val="ab"/>
    <w:uiPriority w:val="99"/>
    <w:qFormat/>
    <w:rsid w:val="008A1688"/>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8A1688"/>
    <w:pPr>
      <w:tabs>
        <w:tab w:val="right" w:leader="dot" w:pos="8296"/>
      </w:tabs>
    </w:pPr>
    <w:rPr>
      <w:rFonts w:ascii="黑体" w:eastAsia="黑体"/>
      <w:sz w:val="32"/>
      <w:szCs w:val="32"/>
    </w:rPr>
  </w:style>
  <w:style w:type="paragraph" w:styleId="20">
    <w:name w:val="toc 2"/>
    <w:basedOn w:val="a"/>
    <w:next w:val="a"/>
    <w:uiPriority w:val="39"/>
    <w:qFormat/>
    <w:rsid w:val="008A1688"/>
    <w:pPr>
      <w:ind w:leftChars="200" w:left="420"/>
    </w:pPr>
  </w:style>
  <w:style w:type="paragraph" w:styleId="ac">
    <w:name w:val="Normal (Web)"/>
    <w:basedOn w:val="a"/>
    <w:qFormat/>
    <w:rsid w:val="008A1688"/>
    <w:pPr>
      <w:widowControl/>
      <w:spacing w:before="100" w:beforeAutospacing="1" w:after="100" w:afterAutospacing="1"/>
      <w:ind w:firstLine="390"/>
      <w:jc w:val="left"/>
    </w:pPr>
    <w:rPr>
      <w:rFonts w:ascii="宋体" w:hAnsi="宋体" w:cs="宋体"/>
      <w:kern w:val="0"/>
      <w:sz w:val="24"/>
    </w:rPr>
  </w:style>
  <w:style w:type="paragraph" w:styleId="ad">
    <w:name w:val="annotation subject"/>
    <w:basedOn w:val="a5"/>
    <w:next w:val="a5"/>
    <w:link w:val="ae"/>
    <w:qFormat/>
    <w:rsid w:val="008A1688"/>
    <w:rPr>
      <w:b/>
      <w:bCs/>
    </w:rPr>
  </w:style>
  <w:style w:type="character" w:styleId="af">
    <w:name w:val="page number"/>
    <w:qFormat/>
    <w:rsid w:val="008A1688"/>
  </w:style>
  <w:style w:type="character" w:styleId="af0">
    <w:name w:val="FollowedHyperlink"/>
    <w:qFormat/>
    <w:rsid w:val="008A1688"/>
    <w:rPr>
      <w:color w:val="800080"/>
      <w:u w:val="single"/>
    </w:rPr>
  </w:style>
  <w:style w:type="character" w:styleId="af1">
    <w:name w:val="Hyperlink"/>
    <w:uiPriority w:val="99"/>
    <w:qFormat/>
    <w:rsid w:val="008A1688"/>
    <w:rPr>
      <w:color w:val="0000FF"/>
      <w:u w:val="single"/>
    </w:rPr>
  </w:style>
  <w:style w:type="character" w:styleId="af2">
    <w:name w:val="annotation reference"/>
    <w:qFormat/>
    <w:rsid w:val="008A1688"/>
    <w:rPr>
      <w:sz w:val="21"/>
      <w:szCs w:val="21"/>
    </w:rPr>
  </w:style>
  <w:style w:type="character" w:customStyle="1" w:styleId="a4">
    <w:name w:val="文档结构图 字符"/>
    <w:link w:val="a3"/>
    <w:qFormat/>
    <w:rsid w:val="008A1688"/>
    <w:rPr>
      <w:rFonts w:ascii="宋体"/>
      <w:kern w:val="2"/>
      <w:sz w:val="18"/>
      <w:szCs w:val="18"/>
    </w:rPr>
  </w:style>
  <w:style w:type="character" w:customStyle="1" w:styleId="a6">
    <w:name w:val="批注文字 字符"/>
    <w:link w:val="a5"/>
    <w:qFormat/>
    <w:rsid w:val="008A1688"/>
    <w:rPr>
      <w:kern w:val="2"/>
      <w:sz w:val="21"/>
      <w:szCs w:val="24"/>
    </w:rPr>
  </w:style>
  <w:style w:type="character" w:customStyle="1" w:styleId="ab">
    <w:name w:val="页眉 字符"/>
    <w:link w:val="aa"/>
    <w:uiPriority w:val="99"/>
    <w:qFormat/>
    <w:rsid w:val="008A1688"/>
    <w:rPr>
      <w:kern w:val="2"/>
      <w:sz w:val="18"/>
      <w:szCs w:val="18"/>
    </w:rPr>
  </w:style>
  <w:style w:type="character" w:customStyle="1" w:styleId="ae">
    <w:name w:val="批注主题 字符"/>
    <w:link w:val="ad"/>
    <w:qFormat/>
    <w:rsid w:val="008A1688"/>
    <w:rPr>
      <w:b/>
      <w:bCs/>
      <w:kern w:val="2"/>
      <w:sz w:val="21"/>
      <w:szCs w:val="24"/>
    </w:rPr>
  </w:style>
  <w:style w:type="paragraph" w:customStyle="1" w:styleId="12">
    <w:name w:val="列出段落1"/>
    <w:basedOn w:val="a"/>
    <w:qFormat/>
    <w:rsid w:val="008A1688"/>
    <w:pPr>
      <w:ind w:firstLineChars="200" w:firstLine="420"/>
    </w:pPr>
  </w:style>
  <w:style w:type="paragraph" w:customStyle="1" w:styleId="af3">
    <w:name w:val="目录"/>
    <w:basedOn w:val="a"/>
    <w:qFormat/>
    <w:rsid w:val="008A1688"/>
    <w:rPr>
      <w:rFonts w:ascii="楷体_GB2312" w:eastAsia="楷体_GB2312"/>
      <w:b/>
      <w:bCs/>
      <w:sz w:val="36"/>
      <w:szCs w:val="36"/>
    </w:rPr>
  </w:style>
  <w:style w:type="paragraph" w:customStyle="1" w:styleId="1">
    <w:name w:val="样式1"/>
    <w:basedOn w:val="2"/>
    <w:qFormat/>
    <w:rsid w:val="008A1688"/>
    <w:pPr>
      <w:numPr>
        <w:numId w:val="1"/>
      </w:numPr>
      <w:spacing w:after="0" w:line="360" w:lineRule="auto"/>
      <w:ind w:leftChars="0" w:left="0"/>
      <w:jc w:val="center"/>
    </w:pPr>
    <w:rPr>
      <w:rFonts w:ascii="仿宋_GB2312" w:eastAsia="仿宋_GB2312" w:hAnsi="宋体"/>
      <w:b/>
      <w:sz w:val="28"/>
      <w:szCs w:val="28"/>
    </w:rPr>
  </w:style>
  <w:style w:type="paragraph" w:customStyle="1" w:styleId="Char5">
    <w:name w:val="Char5"/>
    <w:basedOn w:val="a"/>
    <w:qFormat/>
    <w:rsid w:val="008A1688"/>
  </w:style>
  <w:style w:type="paragraph" w:customStyle="1" w:styleId="Style28">
    <w:name w:val="_Style 28"/>
    <w:basedOn w:val="10"/>
    <w:next w:val="a"/>
    <w:uiPriority w:val="39"/>
    <w:qFormat/>
    <w:rsid w:val="008A1688"/>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CharCharCharChar1">
    <w:name w:val="Char Char Char Char1"/>
    <w:basedOn w:val="a"/>
    <w:qFormat/>
    <w:rsid w:val="008A1688"/>
    <w:pPr>
      <w:tabs>
        <w:tab w:val="left" w:pos="360"/>
      </w:tabs>
      <w:ind w:left="360" w:hangingChars="200" w:hanging="360"/>
    </w:pPr>
    <w:rPr>
      <w:sz w:val="24"/>
    </w:rPr>
  </w:style>
  <w:style w:type="paragraph" w:customStyle="1" w:styleId="Default">
    <w:name w:val="Default"/>
    <w:qFormat/>
    <w:rsid w:val="008A1688"/>
    <w:pPr>
      <w:widowControl w:val="0"/>
      <w:autoSpaceDE w:val="0"/>
      <w:autoSpaceDN w:val="0"/>
      <w:adjustRightInd w:val="0"/>
    </w:pPr>
    <w:rPr>
      <w:rFonts w:ascii="仿宋" w:eastAsia="仿宋" w:cs="仿宋"/>
      <w:color w:val="000000"/>
      <w:sz w:val="24"/>
      <w:szCs w:val="24"/>
    </w:rPr>
  </w:style>
  <w:style w:type="paragraph" w:customStyle="1" w:styleId="ParaChar">
    <w:name w:val="默认段落字体 Para Char"/>
    <w:basedOn w:val="a"/>
    <w:qFormat/>
    <w:rsid w:val="008A1688"/>
  </w:style>
  <w:style w:type="character" w:customStyle="1" w:styleId="cosd-citation-citationid">
    <w:name w:val="cosd-citation-citationid"/>
    <w:basedOn w:val="a0"/>
    <w:rsid w:val="00DD1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FA2579-D7B2-413D-9803-63D8A6B3F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1793</Words>
  <Characters>10223</Characters>
  <Application>Microsoft Office Word</Application>
  <DocSecurity>0</DocSecurity>
  <Lines>85</Lines>
  <Paragraphs>23</Paragraphs>
  <ScaleCrop>false</ScaleCrop>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北京歌华有线电视网络股份有限公司</dc:title>
  <dc:creator>zhangfujiang</dc:creator>
  <cp:lastModifiedBy>hfr</cp:lastModifiedBy>
  <cp:revision>2</cp:revision>
  <cp:lastPrinted>2024-12-05T05:43:00Z</cp:lastPrinted>
  <dcterms:created xsi:type="dcterms:W3CDTF">2025-04-09T02:29:00Z</dcterms:created>
  <dcterms:modified xsi:type="dcterms:W3CDTF">2025-04-09T02:29:00Z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53C1920728FB4CB3AB85AAD6953B7027_13</vt:lpwstr>
  </property>
</Properties>
</file>